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56E18" w14:textId="3CF8E604" w:rsidR="00A11829" w:rsidRDefault="00A26119" w:rsidP="00A11829">
      <w:pPr>
        <w:jc w:val="right"/>
      </w:pPr>
      <w:r>
        <w:rPr>
          <w:rFonts w:hint="eastAsia"/>
          <w:noProof/>
        </w:rPr>
        <mc:AlternateContent>
          <mc:Choice Requires="wps">
            <w:drawing>
              <wp:anchor distT="0" distB="0" distL="114300" distR="114300" simplePos="0" relativeHeight="251662336" behindDoc="0" locked="0" layoutInCell="1" allowOverlap="1" wp14:anchorId="24C9F6BD" wp14:editId="40DE30E5">
                <wp:simplePos x="1162050" y="1285875"/>
                <wp:positionH relativeFrom="margin">
                  <wp:align>center</wp:align>
                </wp:positionH>
                <wp:positionV relativeFrom="margin">
                  <wp:align>center</wp:align>
                </wp:positionV>
                <wp:extent cx="5391150" cy="8353425"/>
                <wp:effectExtent l="0" t="0" r="19050" b="28575"/>
                <wp:wrapSquare wrapText="bothSides"/>
                <wp:docPr id="6" name="テキスト ボックス 6"/>
                <wp:cNvGraphicFramePr/>
                <a:graphic xmlns:a="http://schemas.openxmlformats.org/drawingml/2006/main">
                  <a:graphicData uri="http://schemas.microsoft.com/office/word/2010/wordprocessingShape">
                    <wps:wsp>
                      <wps:cNvSpPr txBox="1"/>
                      <wps:spPr>
                        <a:xfrm>
                          <a:off x="0" y="0"/>
                          <a:ext cx="5391150" cy="8353425"/>
                        </a:xfrm>
                        <a:prstGeom prst="rect">
                          <a:avLst/>
                        </a:prstGeom>
                        <a:solidFill>
                          <a:schemeClr val="lt1"/>
                        </a:solidFill>
                        <a:ln w="6350">
                          <a:solidFill>
                            <a:prstClr val="black"/>
                          </a:solidFill>
                        </a:ln>
                      </wps:spPr>
                      <wps:txbx>
                        <w:txbxContent>
                          <w:p w14:paraId="182437D8" w14:textId="7E101735" w:rsidR="00A26119" w:rsidRDefault="00A26119" w:rsidP="00A26119">
                            <w:pPr>
                              <w:jc w:val="right"/>
                            </w:pPr>
                            <w:r>
                              <w:rPr>
                                <w:rFonts w:hint="eastAsia"/>
                              </w:rPr>
                              <w:t>【令和５年４月３日改訂】</w:t>
                            </w:r>
                          </w:p>
                          <w:p w14:paraId="4A5742A4" w14:textId="31BF4BC6" w:rsidR="00A26119" w:rsidRDefault="00A26119"/>
                          <w:p w14:paraId="12CABEED" w14:textId="070B5554" w:rsidR="00A26119" w:rsidRDefault="00A26119"/>
                          <w:p w14:paraId="58D53914" w14:textId="06FB8BA3" w:rsidR="00A26119" w:rsidRDefault="00A26119"/>
                          <w:p w14:paraId="7B2897BF" w14:textId="5F5268AE" w:rsidR="00A26119" w:rsidRDefault="00A26119"/>
                          <w:p w14:paraId="7786C36F" w14:textId="08046C91" w:rsidR="00A26119" w:rsidRDefault="00A26119"/>
                          <w:p w14:paraId="2CC5B83D" w14:textId="3839D387" w:rsidR="00A26119" w:rsidRDefault="00A26119"/>
                          <w:p w14:paraId="1D74B3F1" w14:textId="2127EC7C" w:rsidR="00A26119" w:rsidRDefault="00A26119"/>
                          <w:p w14:paraId="13A812E9" w14:textId="77777777" w:rsidR="00A26119" w:rsidRDefault="00A26119"/>
                          <w:p w14:paraId="00FE5376" w14:textId="40B52094" w:rsidR="00A26119" w:rsidRPr="00A26119" w:rsidRDefault="00A26119" w:rsidP="00A26119">
                            <w:pPr>
                              <w:tabs>
                                <w:tab w:val="left" w:pos="2520"/>
                              </w:tabs>
                              <w:jc w:val="center"/>
                              <w:rPr>
                                <w:sz w:val="56"/>
                                <w:szCs w:val="72"/>
                                <w:u w:val="single"/>
                              </w:rPr>
                            </w:pPr>
                            <w:r>
                              <w:rPr>
                                <w:rFonts w:hint="eastAsia"/>
                                <w:sz w:val="56"/>
                                <w:szCs w:val="72"/>
                                <w:u w:val="single"/>
                              </w:rPr>
                              <w:t>運行</w:t>
                            </w:r>
                            <w:r w:rsidRPr="00F875D6">
                              <w:rPr>
                                <w:rFonts w:hint="eastAsia"/>
                                <w:sz w:val="56"/>
                                <w:szCs w:val="72"/>
                                <w:u w:val="single"/>
                              </w:rPr>
                              <w:t>管理規程</w:t>
                            </w:r>
                          </w:p>
                          <w:p w14:paraId="4E2E97E1" w14:textId="26A8EA52" w:rsidR="00A26119" w:rsidRDefault="00A26119"/>
                          <w:p w14:paraId="39322375" w14:textId="538706E9" w:rsidR="00A26119" w:rsidRDefault="00A26119"/>
                          <w:p w14:paraId="7E20F674" w14:textId="31F0C6D2" w:rsidR="00A26119" w:rsidRDefault="00A26119"/>
                          <w:p w14:paraId="7D0835A2" w14:textId="3EFE95C4" w:rsidR="00A26119" w:rsidRDefault="00A26119"/>
                          <w:p w14:paraId="47C45B3E" w14:textId="52ED2799" w:rsidR="00A26119" w:rsidRDefault="00A26119"/>
                          <w:p w14:paraId="6F14FCC2" w14:textId="4E5583D2" w:rsidR="00A26119" w:rsidRDefault="00A26119"/>
                          <w:p w14:paraId="41AEDE0A" w14:textId="6C88FBCC" w:rsidR="00A26119" w:rsidRDefault="00A26119"/>
                          <w:p w14:paraId="5E30BCF7" w14:textId="0ECE3350" w:rsidR="00A26119" w:rsidRDefault="00A26119"/>
                          <w:p w14:paraId="742BC5F0" w14:textId="77777777" w:rsidR="00A26119" w:rsidRDefault="00A26119"/>
                          <w:p w14:paraId="654652A3" w14:textId="77777777" w:rsidR="00A26119" w:rsidRPr="000525A7" w:rsidRDefault="00A26119" w:rsidP="00A26119">
                            <w:pPr>
                              <w:spacing w:afterLines="50" w:after="180"/>
                              <w:ind w:firstLineChars="100" w:firstLine="424"/>
                              <w:rPr>
                                <w:sz w:val="24"/>
                                <w:szCs w:val="28"/>
                              </w:rPr>
                            </w:pPr>
                            <w:r w:rsidRPr="00A26119">
                              <w:rPr>
                                <w:rFonts w:hint="eastAsia"/>
                                <w:spacing w:val="72"/>
                                <w:kern w:val="0"/>
                                <w:sz w:val="28"/>
                                <w:szCs w:val="32"/>
                                <w:fitText w:val="2400" w:id="-1277417984"/>
                              </w:rPr>
                              <w:t>事業者の名</w:t>
                            </w:r>
                            <w:r w:rsidRPr="00A26119">
                              <w:rPr>
                                <w:rFonts w:hint="eastAsia"/>
                                <w:kern w:val="0"/>
                                <w:sz w:val="28"/>
                                <w:szCs w:val="32"/>
                                <w:fitText w:val="2400" w:id="-1277417984"/>
                              </w:rPr>
                              <w:t>称</w:t>
                            </w:r>
                            <w:r>
                              <w:rPr>
                                <w:rFonts w:hint="eastAsia"/>
                                <w:kern w:val="0"/>
                                <w:sz w:val="24"/>
                                <w:szCs w:val="28"/>
                              </w:rPr>
                              <w:t xml:space="preserve">　</w:t>
                            </w:r>
                            <w:r w:rsidRPr="000525A7">
                              <w:rPr>
                                <w:rFonts w:hint="eastAsia"/>
                                <w:kern w:val="0"/>
                                <w:sz w:val="24"/>
                                <w:szCs w:val="28"/>
                                <w:bdr w:val="single" w:sz="4" w:space="0" w:color="auto"/>
                              </w:rPr>
                              <w:t xml:space="preserve">　</w:t>
                            </w:r>
                            <w:r w:rsidRPr="000525A7">
                              <w:rPr>
                                <w:rFonts w:hint="eastAsia"/>
                                <w:kern w:val="0"/>
                                <w:sz w:val="24"/>
                                <w:szCs w:val="28"/>
                                <w:u w:val="single"/>
                              </w:rPr>
                              <w:t xml:space="preserve">　　　　　　　</w:t>
                            </w:r>
                            <w:r>
                              <w:rPr>
                                <w:rFonts w:hint="eastAsia"/>
                                <w:kern w:val="0"/>
                                <w:sz w:val="24"/>
                                <w:szCs w:val="28"/>
                                <w:u w:val="single"/>
                              </w:rPr>
                              <w:t xml:space="preserve">　　　　　</w:t>
                            </w:r>
                            <w:r w:rsidRPr="000525A7">
                              <w:rPr>
                                <w:rFonts w:hint="eastAsia"/>
                                <w:kern w:val="0"/>
                                <w:sz w:val="24"/>
                                <w:szCs w:val="28"/>
                                <w:u w:val="single"/>
                              </w:rPr>
                              <w:t xml:space="preserve">　　　</w:t>
                            </w:r>
                            <w:r>
                              <w:rPr>
                                <w:rFonts w:hint="eastAsia"/>
                                <w:kern w:val="0"/>
                                <w:sz w:val="24"/>
                                <w:szCs w:val="28"/>
                                <w:u w:val="single"/>
                              </w:rPr>
                              <w:t xml:space="preserve">　</w:t>
                            </w:r>
                            <w:r w:rsidRPr="000525A7">
                              <w:rPr>
                                <w:rFonts w:hint="eastAsia"/>
                                <w:kern w:val="0"/>
                                <w:sz w:val="24"/>
                                <w:szCs w:val="28"/>
                                <w:u w:val="single"/>
                              </w:rPr>
                              <w:t xml:space="preserve">　　　</w:t>
                            </w:r>
                          </w:p>
                          <w:p w14:paraId="55DD2A61" w14:textId="55F462C8" w:rsidR="00A26119" w:rsidRDefault="00A26119" w:rsidP="00A26119">
                            <w:pPr>
                              <w:spacing w:afterLines="50" w:after="180"/>
                              <w:ind w:firstLineChars="100" w:firstLine="424"/>
                              <w:rPr>
                                <w:kern w:val="0"/>
                                <w:sz w:val="24"/>
                                <w:szCs w:val="28"/>
                                <w:u w:val="single"/>
                              </w:rPr>
                            </w:pPr>
                            <w:r w:rsidRPr="00A26119">
                              <w:rPr>
                                <w:rFonts w:hint="eastAsia"/>
                                <w:spacing w:val="72"/>
                                <w:kern w:val="0"/>
                                <w:sz w:val="28"/>
                                <w:szCs w:val="32"/>
                                <w:fitText w:val="2400" w:id="-1277417216"/>
                              </w:rPr>
                              <w:t>営業所の名</w:t>
                            </w:r>
                            <w:r w:rsidRPr="00A26119">
                              <w:rPr>
                                <w:rFonts w:hint="eastAsia"/>
                                <w:kern w:val="0"/>
                                <w:sz w:val="28"/>
                                <w:szCs w:val="32"/>
                                <w:fitText w:val="2400" w:id="-1277417216"/>
                              </w:rPr>
                              <w:t>称</w:t>
                            </w:r>
                            <w:r>
                              <w:rPr>
                                <w:rFonts w:hint="eastAsia"/>
                                <w:kern w:val="0"/>
                                <w:sz w:val="24"/>
                                <w:szCs w:val="28"/>
                              </w:rPr>
                              <w:t xml:space="preserve">　　</w:t>
                            </w:r>
                            <w:r w:rsidRPr="000525A7">
                              <w:rPr>
                                <w:rFonts w:hint="eastAsia"/>
                                <w:kern w:val="0"/>
                                <w:sz w:val="24"/>
                                <w:szCs w:val="28"/>
                                <w:u w:val="single"/>
                              </w:rPr>
                              <w:t xml:space="preserve">　　　　　</w:t>
                            </w:r>
                            <w:r>
                              <w:rPr>
                                <w:rFonts w:hint="eastAsia"/>
                                <w:kern w:val="0"/>
                                <w:sz w:val="24"/>
                                <w:szCs w:val="28"/>
                                <w:u w:val="single"/>
                              </w:rPr>
                              <w:t xml:space="preserve">　　　　　</w:t>
                            </w:r>
                            <w:r w:rsidRPr="000525A7">
                              <w:rPr>
                                <w:rFonts w:hint="eastAsia"/>
                                <w:kern w:val="0"/>
                                <w:sz w:val="24"/>
                                <w:szCs w:val="28"/>
                                <w:u w:val="single"/>
                              </w:rPr>
                              <w:t xml:space="preserve">　　　　　　</w:t>
                            </w:r>
                            <w:r>
                              <w:rPr>
                                <w:rFonts w:hint="eastAsia"/>
                                <w:kern w:val="0"/>
                                <w:sz w:val="24"/>
                                <w:szCs w:val="28"/>
                                <w:u w:val="single"/>
                              </w:rPr>
                              <w:t xml:space="preserve">　</w:t>
                            </w:r>
                            <w:r w:rsidRPr="000525A7">
                              <w:rPr>
                                <w:rFonts w:hint="eastAsia"/>
                                <w:kern w:val="0"/>
                                <w:sz w:val="24"/>
                                <w:szCs w:val="28"/>
                                <w:u w:val="single"/>
                              </w:rPr>
                              <w:t xml:space="preserve">　　</w:t>
                            </w:r>
                          </w:p>
                          <w:p w14:paraId="1B7E6335" w14:textId="1FF668CB" w:rsidR="00A26119" w:rsidRPr="00A26119" w:rsidRDefault="00A26119" w:rsidP="00A26119">
                            <w:pPr>
                              <w:spacing w:afterLines="50" w:after="180"/>
                              <w:ind w:firstLineChars="152" w:firstLine="459"/>
                              <w:rPr>
                                <w:kern w:val="0"/>
                                <w:sz w:val="28"/>
                                <w:szCs w:val="28"/>
                                <w:u w:val="single"/>
                              </w:rPr>
                            </w:pPr>
                            <w:r w:rsidRPr="00A26119">
                              <w:rPr>
                                <w:rFonts w:hint="eastAsia"/>
                                <w:spacing w:val="11"/>
                                <w:kern w:val="0"/>
                                <w:sz w:val="28"/>
                                <w:szCs w:val="28"/>
                                <w:fitText w:val="2400" w:id="-1277417215"/>
                              </w:rPr>
                              <w:t>統括運行管理者</w:t>
                            </w:r>
                            <w:r w:rsidRPr="00A26119">
                              <w:rPr>
                                <w:rFonts w:hint="eastAsia"/>
                                <w:spacing w:val="3"/>
                                <w:kern w:val="0"/>
                                <w:sz w:val="28"/>
                                <w:szCs w:val="28"/>
                                <w:fitText w:val="2400" w:id="-1277417215"/>
                              </w:rPr>
                              <w:t>名</w:t>
                            </w:r>
                            <w:r w:rsidRPr="00A26119">
                              <w:rPr>
                                <w:rFonts w:hint="eastAsia"/>
                                <w:kern w:val="0"/>
                                <w:sz w:val="28"/>
                                <w:szCs w:val="28"/>
                              </w:rPr>
                              <w:t xml:space="preserve">　</w:t>
                            </w:r>
                            <w:r>
                              <w:rPr>
                                <w:rFonts w:hint="eastAsia"/>
                                <w:kern w:val="0"/>
                                <w:sz w:val="28"/>
                                <w:szCs w:val="28"/>
                              </w:rPr>
                              <w:t xml:space="preserve"> </w:t>
                            </w:r>
                            <w:r w:rsidRPr="00A26119">
                              <w:rPr>
                                <w:rFonts w:hint="eastAsia"/>
                                <w:kern w:val="0"/>
                                <w:sz w:val="28"/>
                                <w:szCs w:val="28"/>
                                <w:u w:val="single"/>
                              </w:rPr>
                              <w:t xml:space="preserve">　　　　　　　　　　　　　　　　　　　</w:t>
                            </w:r>
                          </w:p>
                          <w:p w14:paraId="20AFAC0C" w14:textId="3029FDA5" w:rsidR="00A26119" w:rsidRDefault="00A26119" w:rsidP="00A26119">
                            <w:pPr>
                              <w:spacing w:afterLines="50" w:after="180"/>
                              <w:ind w:firstLineChars="100" w:firstLine="424"/>
                              <w:rPr>
                                <w:sz w:val="24"/>
                                <w:szCs w:val="28"/>
                              </w:rPr>
                            </w:pPr>
                            <w:r w:rsidRPr="00A26119">
                              <w:rPr>
                                <w:rFonts w:hint="eastAsia"/>
                                <w:spacing w:val="72"/>
                                <w:kern w:val="0"/>
                                <w:sz w:val="28"/>
                                <w:szCs w:val="32"/>
                                <w:fitText w:val="2400" w:id="-1277417982"/>
                              </w:rPr>
                              <w:t>運行管理者</w:t>
                            </w:r>
                            <w:r w:rsidRPr="00A26119">
                              <w:rPr>
                                <w:rFonts w:hint="eastAsia"/>
                                <w:kern w:val="0"/>
                                <w:sz w:val="28"/>
                                <w:szCs w:val="32"/>
                                <w:fitText w:val="2400" w:id="-1277417982"/>
                              </w:rPr>
                              <w:t>名</w:t>
                            </w:r>
                            <w:r>
                              <w:rPr>
                                <w:rFonts w:hint="eastAsia"/>
                                <w:kern w:val="0"/>
                                <w:sz w:val="24"/>
                                <w:szCs w:val="28"/>
                              </w:rPr>
                              <w:t xml:space="preserve">　　</w:t>
                            </w:r>
                            <w:r w:rsidRPr="000525A7">
                              <w:rPr>
                                <w:rFonts w:hint="eastAsia"/>
                                <w:kern w:val="0"/>
                                <w:sz w:val="24"/>
                                <w:szCs w:val="28"/>
                                <w:u w:val="single"/>
                              </w:rPr>
                              <w:t xml:space="preserve">　　　　　</w:t>
                            </w:r>
                            <w:r>
                              <w:rPr>
                                <w:rFonts w:hint="eastAsia"/>
                                <w:kern w:val="0"/>
                                <w:sz w:val="24"/>
                                <w:szCs w:val="28"/>
                                <w:u w:val="single"/>
                              </w:rPr>
                              <w:t xml:space="preserve">　　　　　</w:t>
                            </w:r>
                            <w:r w:rsidRPr="000525A7">
                              <w:rPr>
                                <w:rFonts w:hint="eastAsia"/>
                                <w:kern w:val="0"/>
                                <w:sz w:val="24"/>
                                <w:szCs w:val="28"/>
                                <w:u w:val="single"/>
                              </w:rPr>
                              <w:t xml:space="preserve">　　　　　　　</w:t>
                            </w:r>
                            <w:r>
                              <w:rPr>
                                <w:rFonts w:hint="eastAsia"/>
                                <w:kern w:val="0"/>
                                <w:sz w:val="24"/>
                                <w:szCs w:val="28"/>
                                <w:u w:val="single"/>
                              </w:rPr>
                              <w:t xml:space="preserve">　</w:t>
                            </w:r>
                            <w:r w:rsidRPr="000525A7">
                              <w:rPr>
                                <w:rFonts w:hint="eastAsia"/>
                                <w:kern w:val="0"/>
                                <w:sz w:val="24"/>
                                <w:szCs w:val="28"/>
                                <w:u w:val="single"/>
                              </w:rPr>
                              <w:t xml:space="preserve">　</w:t>
                            </w:r>
                          </w:p>
                          <w:p w14:paraId="0E6815EA" w14:textId="79FF82F0" w:rsidR="00A26119" w:rsidRPr="000525A7" w:rsidRDefault="00A26119" w:rsidP="00A26119">
                            <w:pPr>
                              <w:spacing w:afterLines="50" w:after="180"/>
                              <w:ind w:leftChars="50" w:left="105"/>
                              <w:rPr>
                                <w:sz w:val="24"/>
                                <w:szCs w:val="28"/>
                                <w:u w:val="single"/>
                              </w:rPr>
                            </w:pPr>
                            <w:r>
                              <w:rPr>
                                <w:rFonts w:hint="eastAsia"/>
                                <w:sz w:val="28"/>
                                <w:szCs w:val="32"/>
                              </w:rPr>
                              <w:t xml:space="preserve">　　　　　　　　　　  </w:t>
                            </w:r>
                            <w:r>
                              <w:rPr>
                                <w:sz w:val="28"/>
                                <w:szCs w:val="32"/>
                              </w:rPr>
                              <w:t xml:space="preserve"> </w:t>
                            </w:r>
                            <w:r w:rsidRPr="005B4147">
                              <w:rPr>
                                <w:rFonts w:hint="eastAsia"/>
                                <w:sz w:val="28"/>
                                <w:szCs w:val="32"/>
                                <w:u w:val="single"/>
                              </w:rPr>
                              <w:t xml:space="preserve">　　　　　</w:t>
                            </w:r>
                            <w:r>
                              <w:rPr>
                                <w:rFonts w:hint="eastAsia"/>
                                <w:sz w:val="28"/>
                                <w:szCs w:val="32"/>
                                <w:u w:val="single"/>
                              </w:rPr>
                              <w:t xml:space="preserve">　　</w:t>
                            </w:r>
                            <w:r w:rsidRPr="005B4147">
                              <w:rPr>
                                <w:rFonts w:hint="eastAsia"/>
                                <w:sz w:val="28"/>
                                <w:szCs w:val="32"/>
                                <w:u w:val="single"/>
                              </w:rPr>
                              <w:t xml:space="preserve">　　　　　　　　　</w:t>
                            </w:r>
                          </w:p>
                          <w:p w14:paraId="4A1D6569" w14:textId="77777777" w:rsidR="00A26119" w:rsidRPr="00764093" w:rsidRDefault="00A26119" w:rsidP="00A26119">
                            <w:pPr>
                              <w:spacing w:afterLines="50" w:after="180"/>
                              <w:ind w:firstLineChars="100" w:firstLine="530"/>
                              <w:rPr>
                                <w:sz w:val="28"/>
                                <w:szCs w:val="32"/>
                              </w:rPr>
                            </w:pPr>
                            <w:r w:rsidRPr="00A26119">
                              <w:rPr>
                                <w:rFonts w:hint="eastAsia"/>
                                <w:spacing w:val="125"/>
                                <w:kern w:val="0"/>
                                <w:sz w:val="28"/>
                                <w:szCs w:val="32"/>
                                <w:fitText w:val="2400" w:id="-1277417981"/>
                              </w:rPr>
                              <w:t>実施年月</w:t>
                            </w:r>
                            <w:r w:rsidRPr="00A26119">
                              <w:rPr>
                                <w:rFonts w:hint="eastAsia"/>
                                <w:kern w:val="0"/>
                                <w:sz w:val="28"/>
                                <w:szCs w:val="32"/>
                                <w:fitText w:val="2400" w:id="-1277417981"/>
                              </w:rPr>
                              <w:t>日</w:t>
                            </w:r>
                            <w:r w:rsidRPr="00764093">
                              <w:rPr>
                                <w:rFonts w:hint="eastAsia"/>
                                <w:kern w:val="0"/>
                                <w:sz w:val="28"/>
                                <w:szCs w:val="32"/>
                              </w:rPr>
                              <w:t xml:space="preserve">　</w:t>
                            </w:r>
                            <w:r>
                              <w:rPr>
                                <w:rFonts w:hint="eastAsia"/>
                                <w:kern w:val="0"/>
                                <w:sz w:val="28"/>
                                <w:szCs w:val="32"/>
                              </w:rPr>
                              <w:t xml:space="preserve">　令和</w:t>
                            </w:r>
                            <w:r w:rsidRPr="00764093">
                              <w:rPr>
                                <w:rFonts w:hint="eastAsia"/>
                                <w:kern w:val="0"/>
                                <w:sz w:val="28"/>
                                <w:szCs w:val="32"/>
                              </w:rPr>
                              <w:t xml:space="preserve">　　　年　　　月　　　日</w:t>
                            </w:r>
                          </w:p>
                          <w:p w14:paraId="5BD06883" w14:textId="77777777" w:rsidR="00A26119" w:rsidRPr="00A26119" w:rsidRDefault="00A261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C9F6BD" id="_x0000_t202" coordsize="21600,21600" o:spt="202" path="m,l,21600r21600,l21600,xe">
                <v:stroke joinstyle="miter"/>
                <v:path gradientshapeok="t" o:connecttype="rect"/>
              </v:shapetype>
              <v:shape id="テキスト ボックス 6" o:spid="_x0000_s1026" type="#_x0000_t202" style="position:absolute;left:0;text-align:left;margin-left:0;margin-top:0;width:424.5pt;height:657.75pt;z-index:251662336;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" fillcolor="white [3201]" strokeweight=".5pt">
                <v:textbox>
                  <w:txbxContent>
                    <w:p w14:paraId="182437D8" w14:textId="7E101735" w:rsidR="00A26119" w:rsidRDefault="00A26119" w:rsidP="00A26119">
                      <w:pPr>
                        <w:jc w:val="right"/>
                      </w:pPr>
                      <w:r>
                        <w:rPr>
                          <w:rFonts w:hint="eastAsia"/>
                        </w:rPr>
                        <w:t>【令和５年４月３日改訂】</w:t>
                      </w:r>
                    </w:p>
                    <w:p w14:paraId="4A5742A4" w14:textId="31BF4BC6" w:rsidR="00A26119" w:rsidRDefault="00A26119"/>
                    <w:p w14:paraId="12CABEED" w14:textId="070B5554" w:rsidR="00A26119" w:rsidRDefault="00A26119"/>
                    <w:p w14:paraId="58D53914" w14:textId="06FB8BA3" w:rsidR="00A26119" w:rsidRDefault="00A26119"/>
                    <w:p w14:paraId="7B2897BF" w14:textId="5F5268AE" w:rsidR="00A26119" w:rsidRDefault="00A26119"/>
                    <w:p w14:paraId="7786C36F" w14:textId="08046C91" w:rsidR="00A26119" w:rsidRDefault="00A26119"/>
                    <w:p w14:paraId="2CC5B83D" w14:textId="3839D387" w:rsidR="00A26119" w:rsidRDefault="00A26119"/>
                    <w:p w14:paraId="1D74B3F1" w14:textId="2127EC7C" w:rsidR="00A26119" w:rsidRDefault="00A26119"/>
                    <w:p w14:paraId="13A812E9" w14:textId="77777777" w:rsidR="00A26119" w:rsidRDefault="00A26119"/>
                    <w:p w14:paraId="00FE5376" w14:textId="40B52094" w:rsidR="00A26119" w:rsidRPr="00A26119" w:rsidRDefault="00A26119" w:rsidP="00A26119">
                      <w:pPr>
                        <w:tabs>
                          <w:tab w:val="left" w:pos="2520"/>
                        </w:tabs>
                        <w:jc w:val="center"/>
                        <w:rPr>
                          <w:sz w:val="56"/>
                          <w:szCs w:val="72"/>
                          <w:u w:val="single"/>
                        </w:rPr>
                      </w:pPr>
                      <w:r>
                        <w:rPr>
                          <w:rFonts w:hint="eastAsia"/>
                          <w:sz w:val="56"/>
                          <w:szCs w:val="72"/>
                          <w:u w:val="single"/>
                        </w:rPr>
                        <w:t>運行</w:t>
                      </w:r>
                      <w:r w:rsidRPr="00F875D6">
                        <w:rPr>
                          <w:rFonts w:hint="eastAsia"/>
                          <w:sz w:val="56"/>
                          <w:szCs w:val="72"/>
                          <w:u w:val="single"/>
                        </w:rPr>
                        <w:t>管理規程</w:t>
                      </w:r>
                    </w:p>
                    <w:p w14:paraId="4E2E97E1" w14:textId="26A8EA52" w:rsidR="00A26119" w:rsidRDefault="00A26119"/>
                    <w:p w14:paraId="39322375" w14:textId="538706E9" w:rsidR="00A26119" w:rsidRDefault="00A26119"/>
                    <w:p w14:paraId="7E20F674" w14:textId="31F0C6D2" w:rsidR="00A26119" w:rsidRDefault="00A26119"/>
                    <w:p w14:paraId="7D0835A2" w14:textId="3EFE95C4" w:rsidR="00A26119" w:rsidRDefault="00A26119"/>
                    <w:p w14:paraId="47C45B3E" w14:textId="52ED2799" w:rsidR="00A26119" w:rsidRDefault="00A26119"/>
                    <w:p w14:paraId="6F14FCC2" w14:textId="4E5583D2" w:rsidR="00A26119" w:rsidRDefault="00A26119"/>
                    <w:p w14:paraId="41AEDE0A" w14:textId="6C88FBCC" w:rsidR="00A26119" w:rsidRDefault="00A26119"/>
                    <w:p w14:paraId="5E30BCF7" w14:textId="0ECE3350" w:rsidR="00A26119" w:rsidRDefault="00A26119"/>
                    <w:p w14:paraId="742BC5F0" w14:textId="77777777" w:rsidR="00A26119" w:rsidRDefault="00A26119"/>
                    <w:p w14:paraId="654652A3" w14:textId="77777777" w:rsidR="00A26119" w:rsidRPr="000525A7" w:rsidRDefault="00A26119" w:rsidP="00A26119">
                      <w:pPr>
                        <w:spacing w:afterLines="50" w:after="180"/>
                        <w:ind w:firstLineChars="100" w:firstLine="424"/>
                        <w:rPr>
                          <w:sz w:val="24"/>
                          <w:szCs w:val="28"/>
                        </w:rPr>
                      </w:pPr>
                      <w:r w:rsidRPr="00A26119">
                        <w:rPr>
                          <w:rFonts w:hint="eastAsia"/>
                          <w:spacing w:val="72"/>
                          <w:kern w:val="0"/>
                          <w:sz w:val="28"/>
                          <w:szCs w:val="32"/>
                          <w:fitText w:val="2400" w:id="-1277417984"/>
                        </w:rPr>
                        <w:t>事業者の名</w:t>
                      </w:r>
                      <w:r w:rsidRPr="00A26119">
                        <w:rPr>
                          <w:rFonts w:hint="eastAsia"/>
                          <w:kern w:val="0"/>
                          <w:sz w:val="28"/>
                          <w:szCs w:val="32"/>
                          <w:fitText w:val="2400" w:id="-1277417984"/>
                        </w:rPr>
                        <w:t>称</w:t>
                      </w:r>
                      <w:r>
                        <w:rPr>
                          <w:rFonts w:hint="eastAsia"/>
                          <w:kern w:val="0"/>
                          <w:sz w:val="24"/>
                          <w:szCs w:val="28"/>
                        </w:rPr>
                        <w:t xml:space="preserve">　</w:t>
                      </w:r>
                      <w:r w:rsidRPr="000525A7">
                        <w:rPr>
                          <w:rFonts w:hint="eastAsia"/>
                          <w:kern w:val="0"/>
                          <w:sz w:val="24"/>
                          <w:szCs w:val="28"/>
                          <w:bdr w:val="single" w:sz="4" w:space="0" w:color="auto"/>
                        </w:rPr>
                        <w:t xml:space="preserve">　</w:t>
                      </w:r>
                      <w:r w:rsidRPr="000525A7">
                        <w:rPr>
                          <w:rFonts w:hint="eastAsia"/>
                          <w:kern w:val="0"/>
                          <w:sz w:val="24"/>
                          <w:szCs w:val="28"/>
                          <w:u w:val="single"/>
                        </w:rPr>
                        <w:t xml:space="preserve">　　　　　　　</w:t>
                      </w:r>
                      <w:r>
                        <w:rPr>
                          <w:rFonts w:hint="eastAsia"/>
                          <w:kern w:val="0"/>
                          <w:sz w:val="24"/>
                          <w:szCs w:val="28"/>
                          <w:u w:val="single"/>
                        </w:rPr>
                        <w:t xml:space="preserve">　　　　　</w:t>
                      </w:r>
                      <w:r w:rsidRPr="000525A7">
                        <w:rPr>
                          <w:rFonts w:hint="eastAsia"/>
                          <w:kern w:val="0"/>
                          <w:sz w:val="24"/>
                          <w:szCs w:val="28"/>
                          <w:u w:val="single"/>
                        </w:rPr>
                        <w:t xml:space="preserve">　　　</w:t>
                      </w:r>
                      <w:r>
                        <w:rPr>
                          <w:rFonts w:hint="eastAsia"/>
                          <w:kern w:val="0"/>
                          <w:sz w:val="24"/>
                          <w:szCs w:val="28"/>
                          <w:u w:val="single"/>
                        </w:rPr>
                        <w:t xml:space="preserve">　</w:t>
                      </w:r>
                      <w:r w:rsidRPr="000525A7">
                        <w:rPr>
                          <w:rFonts w:hint="eastAsia"/>
                          <w:kern w:val="0"/>
                          <w:sz w:val="24"/>
                          <w:szCs w:val="28"/>
                          <w:u w:val="single"/>
                        </w:rPr>
                        <w:t xml:space="preserve">　　　</w:t>
                      </w:r>
                    </w:p>
                    <w:p w14:paraId="55DD2A61" w14:textId="55F462C8" w:rsidR="00A26119" w:rsidRDefault="00A26119" w:rsidP="00A26119">
                      <w:pPr>
                        <w:spacing w:afterLines="50" w:after="180"/>
                        <w:ind w:firstLineChars="100" w:firstLine="424"/>
                        <w:rPr>
                          <w:kern w:val="0"/>
                          <w:sz w:val="24"/>
                          <w:szCs w:val="28"/>
                          <w:u w:val="single"/>
                        </w:rPr>
                      </w:pPr>
                      <w:r w:rsidRPr="00A26119">
                        <w:rPr>
                          <w:rFonts w:hint="eastAsia"/>
                          <w:spacing w:val="72"/>
                          <w:kern w:val="0"/>
                          <w:sz w:val="28"/>
                          <w:szCs w:val="32"/>
                          <w:fitText w:val="2400" w:id="-1277417216"/>
                        </w:rPr>
                        <w:t>営業所の名</w:t>
                      </w:r>
                      <w:r w:rsidRPr="00A26119">
                        <w:rPr>
                          <w:rFonts w:hint="eastAsia"/>
                          <w:kern w:val="0"/>
                          <w:sz w:val="28"/>
                          <w:szCs w:val="32"/>
                          <w:fitText w:val="2400" w:id="-1277417216"/>
                        </w:rPr>
                        <w:t>称</w:t>
                      </w:r>
                      <w:r>
                        <w:rPr>
                          <w:rFonts w:hint="eastAsia"/>
                          <w:kern w:val="0"/>
                          <w:sz w:val="24"/>
                          <w:szCs w:val="28"/>
                        </w:rPr>
                        <w:t xml:space="preserve">　　</w:t>
                      </w:r>
                      <w:r w:rsidRPr="000525A7">
                        <w:rPr>
                          <w:rFonts w:hint="eastAsia"/>
                          <w:kern w:val="0"/>
                          <w:sz w:val="24"/>
                          <w:szCs w:val="28"/>
                          <w:u w:val="single"/>
                        </w:rPr>
                        <w:t xml:space="preserve">　　　　　</w:t>
                      </w:r>
                      <w:r>
                        <w:rPr>
                          <w:rFonts w:hint="eastAsia"/>
                          <w:kern w:val="0"/>
                          <w:sz w:val="24"/>
                          <w:szCs w:val="28"/>
                          <w:u w:val="single"/>
                        </w:rPr>
                        <w:t xml:space="preserve">　　　　　</w:t>
                      </w:r>
                      <w:r w:rsidRPr="000525A7">
                        <w:rPr>
                          <w:rFonts w:hint="eastAsia"/>
                          <w:kern w:val="0"/>
                          <w:sz w:val="24"/>
                          <w:szCs w:val="28"/>
                          <w:u w:val="single"/>
                        </w:rPr>
                        <w:t xml:space="preserve">　　　　　　</w:t>
                      </w:r>
                      <w:r>
                        <w:rPr>
                          <w:rFonts w:hint="eastAsia"/>
                          <w:kern w:val="0"/>
                          <w:sz w:val="24"/>
                          <w:szCs w:val="28"/>
                          <w:u w:val="single"/>
                        </w:rPr>
                        <w:t xml:space="preserve">　</w:t>
                      </w:r>
                      <w:r w:rsidRPr="000525A7">
                        <w:rPr>
                          <w:rFonts w:hint="eastAsia"/>
                          <w:kern w:val="0"/>
                          <w:sz w:val="24"/>
                          <w:szCs w:val="28"/>
                          <w:u w:val="single"/>
                        </w:rPr>
                        <w:t xml:space="preserve">　　</w:t>
                      </w:r>
                    </w:p>
                    <w:p w14:paraId="1B7E6335" w14:textId="1FF668CB" w:rsidR="00A26119" w:rsidRPr="00A26119" w:rsidRDefault="00A26119" w:rsidP="00A26119">
                      <w:pPr>
                        <w:spacing w:afterLines="50" w:after="180"/>
                        <w:ind w:firstLineChars="152" w:firstLine="459"/>
                        <w:rPr>
                          <w:kern w:val="0"/>
                          <w:sz w:val="28"/>
                          <w:szCs w:val="28"/>
                          <w:u w:val="single"/>
                        </w:rPr>
                      </w:pPr>
                      <w:r w:rsidRPr="00A26119">
                        <w:rPr>
                          <w:rFonts w:hint="eastAsia"/>
                          <w:spacing w:val="11"/>
                          <w:kern w:val="0"/>
                          <w:sz w:val="28"/>
                          <w:szCs w:val="28"/>
                          <w:fitText w:val="2400" w:id="-1277417215"/>
                        </w:rPr>
                        <w:t>統括運行管理者</w:t>
                      </w:r>
                      <w:r w:rsidRPr="00A26119">
                        <w:rPr>
                          <w:rFonts w:hint="eastAsia"/>
                          <w:spacing w:val="3"/>
                          <w:kern w:val="0"/>
                          <w:sz w:val="28"/>
                          <w:szCs w:val="28"/>
                          <w:fitText w:val="2400" w:id="-1277417215"/>
                        </w:rPr>
                        <w:t>名</w:t>
                      </w:r>
                      <w:r w:rsidRPr="00A26119">
                        <w:rPr>
                          <w:rFonts w:hint="eastAsia"/>
                          <w:kern w:val="0"/>
                          <w:sz w:val="28"/>
                          <w:szCs w:val="28"/>
                        </w:rPr>
                        <w:t xml:space="preserve">　</w:t>
                      </w:r>
                      <w:r>
                        <w:rPr>
                          <w:rFonts w:hint="eastAsia"/>
                          <w:kern w:val="0"/>
                          <w:sz w:val="28"/>
                          <w:szCs w:val="28"/>
                        </w:rPr>
                        <w:t xml:space="preserve"> </w:t>
                      </w:r>
                      <w:r w:rsidRPr="00A26119">
                        <w:rPr>
                          <w:rFonts w:hint="eastAsia"/>
                          <w:kern w:val="0"/>
                          <w:sz w:val="28"/>
                          <w:szCs w:val="28"/>
                          <w:u w:val="single"/>
                        </w:rPr>
                        <w:t xml:space="preserve">　　　　　　　　　　　　　　　　　　　</w:t>
                      </w:r>
                    </w:p>
                    <w:p w14:paraId="20AFAC0C" w14:textId="3029FDA5" w:rsidR="00A26119" w:rsidRDefault="00A26119" w:rsidP="00A26119">
                      <w:pPr>
                        <w:spacing w:afterLines="50" w:after="180"/>
                        <w:ind w:firstLineChars="100" w:firstLine="424"/>
                        <w:rPr>
                          <w:sz w:val="24"/>
                          <w:szCs w:val="28"/>
                        </w:rPr>
                      </w:pPr>
                      <w:r w:rsidRPr="00A26119">
                        <w:rPr>
                          <w:rFonts w:hint="eastAsia"/>
                          <w:spacing w:val="72"/>
                          <w:kern w:val="0"/>
                          <w:sz w:val="28"/>
                          <w:szCs w:val="32"/>
                          <w:fitText w:val="2400" w:id="-1277417982"/>
                        </w:rPr>
                        <w:t>運行管理者</w:t>
                      </w:r>
                      <w:r w:rsidRPr="00A26119">
                        <w:rPr>
                          <w:rFonts w:hint="eastAsia"/>
                          <w:kern w:val="0"/>
                          <w:sz w:val="28"/>
                          <w:szCs w:val="32"/>
                          <w:fitText w:val="2400" w:id="-1277417982"/>
                        </w:rPr>
                        <w:t>名</w:t>
                      </w:r>
                      <w:r>
                        <w:rPr>
                          <w:rFonts w:hint="eastAsia"/>
                          <w:kern w:val="0"/>
                          <w:sz w:val="24"/>
                          <w:szCs w:val="28"/>
                        </w:rPr>
                        <w:t xml:space="preserve">　　</w:t>
                      </w:r>
                      <w:r w:rsidRPr="000525A7">
                        <w:rPr>
                          <w:rFonts w:hint="eastAsia"/>
                          <w:kern w:val="0"/>
                          <w:sz w:val="24"/>
                          <w:szCs w:val="28"/>
                          <w:u w:val="single"/>
                        </w:rPr>
                        <w:t xml:space="preserve">　　　　　</w:t>
                      </w:r>
                      <w:r>
                        <w:rPr>
                          <w:rFonts w:hint="eastAsia"/>
                          <w:kern w:val="0"/>
                          <w:sz w:val="24"/>
                          <w:szCs w:val="28"/>
                          <w:u w:val="single"/>
                        </w:rPr>
                        <w:t xml:space="preserve">　　　　　</w:t>
                      </w:r>
                      <w:r w:rsidRPr="000525A7">
                        <w:rPr>
                          <w:rFonts w:hint="eastAsia"/>
                          <w:kern w:val="0"/>
                          <w:sz w:val="24"/>
                          <w:szCs w:val="28"/>
                          <w:u w:val="single"/>
                        </w:rPr>
                        <w:t xml:space="preserve">　　　　　　　</w:t>
                      </w:r>
                      <w:r>
                        <w:rPr>
                          <w:rFonts w:hint="eastAsia"/>
                          <w:kern w:val="0"/>
                          <w:sz w:val="24"/>
                          <w:szCs w:val="28"/>
                          <w:u w:val="single"/>
                        </w:rPr>
                        <w:t xml:space="preserve">　</w:t>
                      </w:r>
                      <w:r w:rsidRPr="000525A7">
                        <w:rPr>
                          <w:rFonts w:hint="eastAsia"/>
                          <w:kern w:val="0"/>
                          <w:sz w:val="24"/>
                          <w:szCs w:val="28"/>
                          <w:u w:val="single"/>
                        </w:rPr>
                        <w:t xml:space="preserve">　</w:t>
                      </w:r>
                    </w:p>
                    <w:p w14:paraId="0E6815EA" w14:textId="79FF82F0" w:rsidR="00A26119" w:rsidRPr="000525A7" w:rsidRDefault="00A26119" w:rsidP="00A26119">
                      <w:pPr>
                        <w:spacing w:afterLines="50" w:after="180"/>
                        <w:ind w:leftChars="50" w:left="105"/>
                        <w:rPr>
                          <w:sz w:val="24"/>
                          <w:szCs w:val="28"/>
                          <w:u w:val="single"/>
                        </w:rPr>
                      </w:pPr>
                      <w:r>
                        <w:rPr>
                          <w:rFonts w:hint="eastAsia"/>
                          <w:sz w:val="28"/>
                          <w:szCs w:val="32"/>
                        </w:rPr>
                        <w:t xml:space="preserve">　　　　　　　　　　  </w:t>
                      </w:r>
                      <w:r>
                        <w:rPr>
                          <w:sz w:val="28"/>
                          <w:szCs w:val="32"/>
                        </w:rPr>
                        <w:t xml:space="preserve"> </w:t>
                      </w:r>
                      <w:r w:rsidRPr="005B4147">
                        <w:rPr>
                          <w:rFonts w:hint="eastAsia"/>
                          <w:sz w:val="28"/>
                          <w:szCs w:val="32"/>
                          <w:u w:val="single"/>
                        </w:rPr>
                        <w:t xml:space="preserve">　　　　　</w:t>
                      </w:r>
                      <w:r>
                        <w:rPr>
                          <w:rFonts w:hint="eastAsia"/>
                          <w:sz w:val="28"/>
                          <w:szCs w:val="32"/>
                          <w:u w:val="single"/>
                        </w:rPr>
                        <w:t xml:space="preserve">　　</w:t>
                      </w:r>
                      <w:r w:rsidRPr="005B4147">
                        <w:rPr>
                          <w:rFonts w:hint="eastAsia"/>
                          <w:sz w:val="28"/>
                          <w:szCs w:val="32"/>
                          <w:u w:val="single"/>
                        </w:rPr>
                        <w:t xml:space="preserve">　　　　　　　　　</w:t>
                      </w:r>
                    </w:p>
                    <w:p w14:paraId="4A1D6569" w14:textId="77777777" w:rsidR="00A26119" w:rsidRPr="00764093" w:rsidRDefault="00A26119" w:rsidP="00A26119">
                      <w:pPr>
                        <w:spacing w:afterLines="50" w:after="180"/>
                        <w:ind w:firstLineChars="100" w:firstLine="530"/>
                        <w:rPr>
                          <w:sz w:val="28"/>
                          <w:szCs w:val="32"/>
                        </w:rPr>
                      </w:pPr>
                      <w:r w:rsidRPr="00A26119">
                        <w:rPr>
                          <w:rFonts w:hint="eastAsia"/>
                          <w:spacing w:val="125"/>
                          <w:kern w:val="0"/>
                          <w:sz w:val="28"/>
                          <w:szCs w:val="32"/>
                          <w:fitText w:val="2400" w:id="-1277417981"/>
                        </w:rPr>
                        <w:t>実施年月</w:t>
                      </w:r>
                      <w:r w:rsidRPr="00A26119">
                        <w:rPr>
                          <w:rFonts w:hint="eastAsia"/>
                          <w:kern w:val="0"/>
                          <w:sz w:val="28"/>
                          <w:szCs w:val="32"/>
                          <w:fitText w:val="2400" w:id="-1277417981"/>
                        </w:rPr>
                        <w:t>日</w:t>
                      </w:r>
                      <w:r w:rsidRPr="00764093">
                        <w:rPr>
                          <w:rFonts w:hint="eastAsia"/>
                          <w:kern w:val="0"/>
                          <w:sz w:val="28"/>
                          <w:szCs w:val="32"/>
                        </w:rPr>
                        <w:t xml:space="preserve">　</w:t>
                      </w:r>
                      <w:r>
                        <w:rPr>
                          <w:rFonts w:hint="eastAsia"/>
                          <w:kern w:val="0"/>
                          <w:sz w:val="28"/>
                          <w:szCs w:val="32"/>
                        </w:rPr>
                        <w:t xml:space="preserve">　令和</w:t>
                      </w:r>
                      <w:r w:rsidRPr="00764093">
                        <w:rPr>
                          <w:rFonts w:hint="eastAsia"/>
                          <w:kern w:val="0"/>
                          <w:sz w:val="28"/>
                          <w:szCs w:val="32"/>
                        </w:rPr>
                        <w:t xml:space="preserve">　　　年　　　月　　　日</w:t>
                      </w:r>
                    </w:p>
                    <w:p w14:paraId="5BD06883" w14:textId="77777777" w:rsidR="00A26119" w:rsidRPr="00A26119" w:rsidRDefault="00A26119"/>
                  </w:txbxContent>
                </v:textbox>
                <w10:wrap type="square" anchorx="margin" anchory="margin"/>
              </v:shape>
            </w:pict>
          </mc:Fallback>
        </mc:AlternateContent>
      </w:r>
      <w:r w:rsidR="00A11829">
        <w:rPr>
          <w:sz w:val="2"/>
          <w:szCs w:val="2"/>
        </w:rPr>
        <w:br w:type="page"/>
      </w:r>
    </w:p>
    <w:p w14:paraId="6FA6D5AC" w14:textId="255B316A" w:rsidR="004130B6" w:rsidRDefault="004130B6" w:rsidP="004130B6">
      <w:pPr>
        <w:widowControl/>
        <w:jc w:val="center"/>
        <w:rPr>
          <w:sz w:val="28"/>
          <w:szCs w:val="32"/>
        </w:rPr>
      </w:pPr>
      <w:r w:rsidRPr="004130B6">
        <w:rPr>
          <w:rFonts w:hint="eastAsia"/>
          <w:sz w:val="28"/>
          <w:szCs w:val="32"/>
        </w:rPr>
        <w:lastRenderedPageBreak/>
        <w:t>第１章</w:t>
      </w:r>
      <w:r>
        <w:rPr>
          <w:rFonts w:hint="eastAsia"/>
          <w:sz w:val="28"/>
          <w:szCs w:val="32"/>
        </w:rPr>
        <w:t xml:space="preserve">　総則</w:t>
      </w:r>
    </w:p>
    <w:p w14:paraId="1E75BE32" w14:textId="1683FFCA" w:rsidR="004130B6" w:rsidRPr="00B34537" w:rsidRDefault="004130B6" w:rsidP="00E16D7D">
      <w:pPr>
        <w:widowControl/>
        <w:spacing w:line="0" w:lineRule="atLeast"/>
        <w:jc w:val="left"/>
        <w:rPr>
          <w:sz w:val="22"/>
          <w:szCs w:val="24"/>
        </w:rPr>
      </w:pPr>
      <w:r w:rsidRPr="00B34537">
        <w:rPr>
          <w:rFonts w:hint="eastAsia"/>
          <w:sz w:val="22"/>
          <w:szCs w:val="24"/>
        </w:rPr>
        <w:t>（目的）</w:t>
      </w:r>
    </w:p>
    <w:p w14:paraId="60F8AE97" w14:textId="1B4E0D2F" w:rsidR="004130B6" w:rsidRDefault="004130B6" w:rsidP="009747B8">
      <w:pPr>
        <w:widowControl/>
        <w:tabs>
          <w:tab w:val="left" w:pos="1276"/>
        </w:tabs>
        <w:spacing w:line="0" w:lineRule="atLeast"/>
        <w:ind w:left="880" w:hangingChars="400" w:hanging="880"/>
        <w:jc w:val="left"/>
        <w:rPr>
          <w:sz w:val="22"/>
          <w:szCs w:val="24"/>
        </w:rPr>
      </w:pPr>
      <w:r w:rsidRPr="00B34537">
        <w:rPr>
          <w:rFonts w:hint="eastAsia"/>
          <w:sz w:val="22"/>
          <w:szCs w:val="24"/>
        </w:rPr>
        <w:t>第１条　　この規定は、運行管理者（以下「管理者」という）が事業用自動車（以下「車両」という）の運行の安全管理及び業務遂行に必要な運転者及び</w:t>
      </w:r>
      <w:r w:rsidR="00B34537" w:rsidRPr="00B34537">
        <w:rPr>
          <w:rFonts w:hint="eastAsia"/>
          <w:sz w:val="22"/>
          <w:szCs w:val="24"/>
        </w:rPr>
        <w:t>運転</w:t>
      </w:r>
      <w:r w:rsidR="00B34537">
        <w:rPr>
          <w:rFonts w:hint="eastAsia"/>
          <w:sz w:val="22"/>
          <w:szCs w:val="24"/>
        </w:rPr>
        <w:t>の</w:t>
      </w:r>
      <w:r w:rsidR="00B34537" w:rsidRPr="00B34537">
        <w:rPr>
          <w:rFonts w:hint="eastAsia"/>
          <w:sz w:val="22"/>
          <w:szCs w:val="24"/>
        </w:rPr>
        <w:t>補助に従事する従業員（以下「乗務員」という）の指導監督についての職務並びに必要な権限について定め、もって安全運行の確立を図ることを目的とする。</w:t>
      </w:r>
    </w:p>
    <w:p w14:paraId="48FF52FF" w14:textId="061FD995" w:rsidR="00B34537" w:rsidRDefault="00B34537" w:rsidP="00B34537">
      <w:pPr>
        <w:widowControl/>
        <w:spacing w:line="0" w:lineRule="atLeast"/>
        <w:ind w:left="880" w:hangingChars="400" w:hanging="880"/>
        <w:jc w:val="left"/>
        <w:rPr>
          <w:sz w:val="22"/>
          <w:szCs w:val="24"/>
        </w:rPr>
      </w:pPr>
    </w:p>
    <w:p w14:paraId="0EEACD8C" w14:textId="30914D7F" w:rsidR="00B34537" w:rsidRDefault="00B34537" w:rsidP="00B34537">
      <w:pPr>
        <w:widowControl/>
        <w:spacing w:line="0" w:lineRule="atLeast"/>
        <w:ind w:left="880" w:hangingChars="400" w:hanging="880"/>
        <w:jc w:val="left"/>
        <w:rPr>
          <w:sz w:val="22"/>
          <w:szCs w:val="24"/>
        </w:rPr>
      </w:pPr>
      <w:r>
        <w:rPr>
          <w:rFonts w:hint="eastAsia"/>
          <w:sz w:val="22"/>
          <w:szCs w:val="24"/>
        </w:rPr>
        <w:t>（管理者の選任等）</w:t>
      </w:r>
    </w:p>
    <w:p w14:paraId="5156DD4C" w14:textId="2A3CEFE6" w:rsidR="00B34537" w:rsidRDefault="00B34537" w:rsidP="005E755A">
      <w:pPr>
        <w:widowControl/>
        <w:spacing w:line="0" w:lineRule="atLeast"/>
        <w:ind w:left="990" w:hangingChars="450" w:hanging="990"/>
        <w:jc w:val="left"/>
        <w:rPr>
          <w:sz w:val="22"/>
          <w:szCs w:val="24"/>
        </w:rPr>
      </w:pPr>
      <w:r>
        <w:rPr>
          <w:rFonts w:hint="eastAsia"/>
          <w:sz w:val="22"/>
          <w:szCs w:val="24"/>
        </w:rPr>
        <w:t xml:space="preserve">第２条　　</w:t>
      </w:r>
      <w:r w:rsidR="005E755A">
        <w:rPr>
          <w:rFonts w:hint="eastAsia"/>
          <w:sz w:val="22"/>
          <w:szCs w:val="24"/>
        </w:rPr>
        <w:t xml:space="preserve"> </w:t>
      </w:r>
      <w:r>
        <w:rPr>
          <w:rFonts w:hint="eastAsia"/>
          <w:sz w:val="22"/>
          <w:szCs w:val="24"/>
        </w:rPr>
        <w:t>管理者の選任は、運行管理者資格者証の交付を受けた者のうちから貨物自動車運送事業輸送安全規則第18条に定められた数以上の者を</w:t>
      </w:r>
      <w:r w:rsidR="001215CD">
        <w:rPr>
          <w:rFonts w:hint="eastAsia"/>
          <w:sz w:val="22"/>
          <w:szCs w:val="24"/>
        </w:rPr>
        <w:t>事業者</w:t>
      </w:r>
      <w:r>
        <w:rPr>
          <w:rFonts w:hint="eastAsia"/>
          <w:sz w:val="22"/>
          <w:szCs w:val="24"/>
        </w:rPr>
        <w:t>が任命するものとする。</w:t>
      </w:r>
    </w:p>
    <w:p w14:paraId="4D75FEC9" w14:textId="08A12CB6" w:rsidR="00B34537" w:rsidRDefault="00B34537" w:rsidP="005E755A">
      <w:pPr>
        <w:widowControl/>
        <w:spacing w:line="0" w:lineRule="atLeast"/>
        <w:ind w:left="990" w:hangingChars="450" w:hanging="990"/>
        <w:jc w:val="left"/>
        <w:rPr>
          <w:sz w:val="22"/>
          <w:szCs w:val="24"/>
        </w:rPr>
      </w:pPr>
      <w:r>
        <w:rPr>
          <w:rFonts w:hint="eastAsia"/>
          <w:sz w:val="22"/>
          <w:szCs w:val="24"/>
        </w:rPr>
        <w:t xml:space="preserve">　　　２　</w:t>
      </w:r>
      <w:r w:rsidR="005E755A">
        <w:rPr>
          <w:rFonts w:hint="eastAsia"/>
          <w:sz w:val="22"/>
          <w:szCs w:val="24"/>
        </w:rPr>
        <w:t xml:space="preserve"> </w:t>
      </w:r>
      <w:r>
        <w:rPr>
          <w:rFonts w:hint="eastAsia"/>
          <w:sz w:val="22"/>
          <w:szCs w:val="24"/>
        </w:rPr>
        <w:t>管理者を同一営業所に２名以上置く場合は、その業務を全般的に統括する管理者（以下「統括管理者」という）を</w:t>
      </w:r>
      <w:r w:rsidR="001215CD">
        <w:rPr>
          <w:rFonts w:hint="eastAsia"/>
          <w:sz w:val="22"/>
          <w:szCs w:val="24"/>
        </w:rPr>
        <w:t>事業者</w:t>
      </w:r>
      <w:r>
        <w:rPr>
          <w:rFonts w:hint="eastAsia"/>
          <w:sz w:val="22"/>
          <w:szCs w:val="24"/>
        </w:rPr>
        <w:t>が任命するものとする。</w:t>
      </w:r>
    </w:p>
    <w:p w14:paraId="56DB4B7D" w14:textId="7BAF2165" w:rsidR="001215CD" w:rsidRDefault="001215CD" w:rsidP="005E755A">
      <w:pPr>
        <w:widowControl/>
        <w:spacing w:line="0" w:lineRule="atLeast"/>
        <w:ind w:left="990" w:hangingChars="450" w:hanging="990"/>
        <w:jc w:val="left"/>
        <w:rPr>
          <w:sz w:val="22"/>
          <w:szCs w:val="24"/>
        </w:rPr>
      </w:pPr>
      <w:r>
        <w:rPr>
          <w:rFonts w:hint="eastAsia"/>
          <w:sz w:val="22"/>
          <w:szCs w:val="24"/>
        </w:rPr>
        <w:t xml:space="preserve">　　　３　</w:t>
      </w:r>
      <w:r w:rsidR="005E755A">
        <w:rPr>
          <w:rFonts w:hint="eastAsia"/>
          <w:sz w:val="22"/>
          <w:szCs w:val="24"/>
        </w:rPr>
        <w:t xml:space="preserve"> </w:t>
      </w:r>
      <w:r>
        <w:rPr>
          <w:rFonts w:hint="eastAsia"/>
          <w:sz w:val="22"/>
          <w:szCs w:val="24"/>
        </w:rPr>
        <w:t>選任した統括管理者及び管理者の氏名を社内の見易い箇所に掲示して全員に周知徹底するものとする。</w:t>
      </w:r>
    </w:p>
    <w:p w14:paraId="1C9AB184" w14:textId="4AA3743D" w:rsidR="001215CD" w:rsidRDefault="001215CD" w:rsidP="005E755A">
      <w:pPr>
        <w:widowControl/>
        <w:spacing w:line="0" w:lineRule="atLeast"/>
        <w:ind w:left="990" w:hangingChars="450" w:hanging="990"/>
        <w:jc w:val="left"/>
        <w:rPr>
          <w:sz w:val="22"/>
          <w:szCs w:val="24"/>
        </w:rPr>
      </w:pPr>
      <w:r>
        <w:rPr>
          <w:rFonts w:hint="eastAsia"/>
          <w:sz w:val="22"/>
          <w:szCs w:val="24"/>
        </w:rPr>
        <w:t xml:space="preserve">　　　４　</w:t>
      </w:r>
      <w:r w:rsidR="005E755A">
        <w:rPr>
          <w:rFonts w:hint="eastAsia"/>
          <w:sz w:val="22"/>
          <w:szCs w:val="24"/>
        </w:rPr>
        <w:t xml:space="preserve"> </w:t>
      </w:r>
      <w:r>
        <w:rPr>
          <w:rFonts w:hint="eastAsia"/>
          <w:sz w:val="22"/>
          <w:szCs w:val="24"/>
        </w:rPr>
        <w:t>管理者を選任したとき及び選任に係る管理者を解任したときは、遅くても一週間以内に沖縄総合事務局陸運事務所長に届け出るものとする。</w:t>
      </w:r>
    </w:p>
    <w:p w14:paraId="7CEFA29A" w14:textId="103DE4EF" w:rsidR="001215CD" w:rsidRDefault="001215CD" w:rsidP="00B34537">
      <w:pPr>
        <w:widowControl/>
        <w:spacing w:line="0" w:lineRule="atLeast"/>
        <w:ind w:left="880" w:hangingChars="400" w:hanging="880"/>
        <w:jc w:val="left"/>
        <w:rPr>
          <w:sz w:val="22"/>
          <w:szCs w:val="24"/>
        </w:rPr>
      </w:pPr>
    </w:p>
    <w:p w14:paraId="31846963" w14:textId="62D952AE" w:rsidR="001215CD" w:rsidRDefault="001215CD" w:rsidP="00B34537">
      <w:pPr>
        <w:widowControl/>
        <w:spacing w:line="0" w:lineRule="atLeast"/>
        <w:ind w:left="880" w:hangingChars="400" w:hanging="880"/>
        <w:jc w:val="left"/>
        <w:rPr>
          <w:sz w:val="22"/>
          <w:szCs w:val="24"/>
        </w:rPr>
      </w:pPr>
      <w:r>
        <w:rPr>
          <w:rFonts w:hint="eastAsia"/>
          <w:sz w:val="22"/>
          <w:szCs w:val="24"/>
        </w:rPr>
        <w:t>（補助者の選任等）</w:t>
      </w:r>
    </w:p>
    <w:p w14:paraId="4645CAC2" w14:textId="309ED28C" w:rsidR="001215CD" w:rsidRDefault="001215CD" w:rsidP="005E755A">
      <w:pPr>
        <w:widowControl/>
        <w:spacing w:line="0" w:lineRule="atLeast"/>
        <w:ind w:left="990" w:hangingChars="450" w:hanging="990"/>
        <w:jc w:val="left"/>
        <w:rPr>
          <w:sz w:val="22"/>
          <w:szCs w:val="24"/>
        </w:rPr>
      </w:pPr>
      <w:r>
        <w:rPr>
          <w:rFonts w:hint="eastAsia"/>
          <w:sz w:val="22"/>
          <w:szCs w:val="24"/>
        </w:rPr>
        <w:t xml:space="preserve">第３条　　</w:t>
      </w:r>
      <w:r w:rsidR="005E755A">
        <w:rPr>
          <w:rFonts w:hint="eastAsia"/>
          <w:sz w:val="22"/>
          <w:szCs w:val="24"/>
        </w:rPr>
        <w:t xml:space="preserve"> </w:t>
      </w:r>
      <w:r>
        <w:rPr>
          <w:rFonts w:hint="eastAsia"/>
          <w:sz w:val="22"/>
          <w:szCs w:val="24"/>
        </w:rPr>
        <w:t>補助者を</w:t>
      </w:r>
      <w:r w:rsidR="00B116ED">
        <w:rPr>
          <w:rFonts w:hint="eastAsia"/>
          <w:sz w:val="22"/>
          <w:szCs w:val="24"/>
        </w:rPr>
        <w:t>選任する場合は、運行管理者資格</w:t>
      </w:r>
      <w:r w:rsidR="009747B8">
        <w:rPr>
          <w:rFonts w:hint="eastAsia"/>
          <w:sz w:val="22"/>
          <w:szCs w:val="24"/>
        </w:rPr>
        <w:t>者</w:t>
      </w:r>
      <w:r w:rsidR="00B116ED">
        <w:rPr>
          <w:rFonts w:hint="eastAsia"/>
          <w:sz w:val="22"/>
          <w:szCs w:val="24"/>
        </w:rPr>
        <w:t>証の交付を受けた者又は国土交通大臣が認定する講習（基礎講習）を修了した者のうちから事業者が任命するものとする。</w:t>
      </w:r>
    </w:p>
    <w:p w14:paraId="1BACF5E0" w14:textId="3EB151DA" w:rsidR="00B116ED" w:rsidRDefault="00B116ED" w:rsidP="00B34537">
      <w:pPr>
        <w:widowControl/>
        <w:spacing w:line="0" w:lineRule="atLeast"/>
        <w:ind w:left="880" w:hangingChars="400" w:hanging="880"/>
        <w:jc w:val="left"/>
        <w:rPr>
          <w:sz w:val="22"/>
          <w:szCs w:val="24"/>
        </w:rPr>
      </w:pPr>
      <w:r>
        <w:rPr>
          <w:rFonts w:hint="eastAsia"/>
          <w:sz w:val="22"/>
          <w:szCs w:val="24"/>
        </w:rPr>
        <w:t xml:space="preserve">　　　２　</w:t>
      </w:r>
      <w:r w:rsidR="005E755A">
        <w:rPr>
          <w:rFonts w:hint="eastAsia"/>
          <w:sz w:val="22"/>
          <w:szCs w:val="24"/>
        </w:rPr>
        <w:t xml:space="preserve"> </w:t>
      </w:r>
      <w:r>
        <w:rPr>
          <w:rFonts w:hint="eastAsia"/>
          <w:sz w:val="22"/>
          <w:szCs w:val="24"/>
        </w:rPr>
        <w:t>選任した補助者の氏名を社内の見易い箇所に掲示して周知徹底するものとする。</w:t>
      </w:r>
    </w:p>
    <w:p w14:paraId="38F21814" w14:textId="3A92809F" w:rsidR="00B116ED" w:rsidRDefault="00B116ED" w:rsidP="00B34537">
      <w:pPr>
        <w:widowControl/>
        <w:spacing w:line="0" w:lineRule="atLeast"/>
        <w:ind w:left="880" w:hangingChars="400" w:hanging="880"/>
        <w:jc w:val="left"/>
        <w:rPr>
          <w:sz w:val="22"/>
          <w:szCs w:val="24"/>
        </w:rPr>
      </w:pPr>
    </w:p>
    <w:p w14:paraId="215D26EF" w14:textId="38102EEE" w:rsidR="00B116ED" w:rsidRDefault="00B116ED" w:rsidP="00B34537">
      <w:pPr>
        <w:widowControl/>
        <w:spacing w:line="0" w:lineRule="atLeast"/>
        <w:ind w:left="880" w:hangingChars="400" w:hanging="880"/>
        <w:jc w:val="left"/>
        <w:rPr>
          <w:sz w:val="22"/>
          <w:szCs w:val="24"/>
        </w:rPr>
      </w:pPr>
      <w:r>
        <w:rPr>
          <w:rFonts w:hint="eastAsia"/>
          <w:sz w:val="22"/>
          <w:szCs w:val="24"/>
        </w:rPr>
        <w:t>（運行管理の組織）</w:t>
      </w:r>
    </w:p>
    <w:p w14:paraId="5FE5337B" w14:textId="46DA45B7" w:rsidR="00B116ED" w:rsidRDefault="00B116ED" w:rsidP="00B34537">
      <w:pPr>
        <w:widowControl/>
        <w:spacing w:line="0" w:lineRule="atLeast"/>
        <w:ind w:left="880" w:hangingChars="400" w:hanging="880"/>
        <w:jc w:val="left"/>
        <w:rPr>
          <w:sz w:val="22"/>
          <w:szCs w:val="24"/>
        </w:rPr>
      </w:pPr>
      <w:r>
        <w:rPr>
          <w:rFonts w:hint="eastAsia"/>
          <w:sz w:val="22"/>
          <w:szCs w:val="24"/>
        </w:rPr>
        <w:t xml:space="preserve">第４条　　</w:t>
      </w:r>
      <w:r w:rsidR="005E755A">
        <w:rPr>
          <w:rFonts w:hint="eastAsia"/>
          <w:sz w:val="22"/>
          <w:szCs w:val="24"/>
        </w:rPr>
        <w:t xml:space="preserve"> </w:t>
      </w:r>
      <w:r>
        <w:rPr>
          <w:rFonts w:hint="eastAsia"/>
          <w:sz w:val="22"/>
          <w:szCs w:val="24"/>
        </w:rPr>
        <w:t>運行管理の組織は、次のとおりとするものとする。</w:t>
      </w:r>
    </w:p>
    <w:p w14:paraId="428E8A7A" w14:textId="06225E16" w:rsidR="00B116ED" w:rsidRDefault="00B116ED" w:rsidP="00641901">
      <w:pPr>
        <w:widowControl/>
        <w:spacing w:line="0" w:lineRule="atLeast"/>
        <w:ind w:left="1540" w:hangingChars="700" w:hanging="1540"/>
        <w:jc w:val="left"/>
        <w:rPr>
          <w:sz w:val="22"/>
          <w:szCs w:val="24"/>
        </w:rPr>
      </w:pPr>
      <w:r>
        <w:rPr>
          <w:rFonts w:hint="eastAsia"/>
          <w:sz w:val="22"/>
          <w:szCs w:val="24"/>
        </w:rPr>
        <w:t xml:space="preserve">　　　　（１）管理者は、事業者等の指示により運行管理業務全般について処理するものとする。</w:t>
      </w:r>
    </w:p>
    <w:p w14:paraId="4956F4C3" w14:textId="6E0CF0D5" w:rsidR="00B116ED" w:rsidRDefault="00B116ED" w:rsidP="00641901">
      <w:pPr>
        <w:widowControl/>
        <w:spacing w:line="0" w:lineRule="atLeast"/>
        <w:ind w:left="1540" w:hangingChars="700" w:hanging="1540"/>
        <w:jc w:val="left"/>
        <w:rPr>
          <w:sz w:val="22"/>
          <w:szCs w:val="24"/>
        </w:rPr>
      </w:pPr>
      <w:r>
        <w:rPr>
          <w:rFonts w:hint="eastAsia"/>
          <w:sz w:val="22"/>
          <w:szCs w:val="24"/>
        </w:rPr>
        <w:t xml:space="preserve">　　　　（２）統括管理者を選任する営業所にあっては、事業者等の指示その他により運行管理業務を統括するもの</w:t>
      </w:r>
      <w:r w:rsidR="00641901">
        <w:rPr>
          <w:rFonts w:hint="eastAsia"/>
          <w:sz w:val="22"/>
          <w:szCs w:val="24"/>
        </w:rPr>
        <w:t>とする。</w:t>
      </w:r>
    </w:p>
    <w:p w14:paraId="0180093A" w14:textId="03EEF306" w:rsidR="00641901" w:rsidRDefault="00641901" w:rsidP="00641901">
      <w:pPr>
        <w:widowControl/>
        <w:spacing w:line="0" w:lineRule="atLeast"/>
        <w:ind w:left="1540" w:hangingChars="700" w:hanging="1540"/>
        <w:jc w:val="left"/>
        <w:rPr>
          <w:sz w:val="22"/>
          <w:szCs w:val="24"/>
        </w:rPr>
      </w:pPr>
      <w:r>
        <w:rPr>
          <w:rFonts w:hint="eastAsia"/>
          <w:sz w:val="22"/>
          <w:szCs w:val="24"/>
        </w:rPr>
        <w:t xml:space="preserve">　　　　（３）統括管理者以外の管理者については、それぞれの職務分担を明確にしておくものとし、統括管理者の指示に従い、その業務を遂行するものとする。</w:t>
      </w:r>
    </w:p>
    <w:p w14:paraId="00EDF258" w14:textId="079846FB" w:rsidR="00641901" w:rsidRDefault="00641901" w:rsidP="00641901">
      <w:pPr>
        <w:widowControl/>
        <w:spacing w:line="0" w:lineRule="atLeast"/>
        <w:ind w:left="1540" w:hangingChars="700" w:hanging="1540"/>
        <w:jc w:val="left"/>
        <w:rPr>
          <w:sz w:val="22"/>
          <w:szCs w:val="24"/>
        </w:rPr>
      </w:pPr>
      <w:r>
        <w:rPr>
          <w:rFonts w:hint="eastAsia"/>
          <w:sz w:val="22"/>
          <w:szCs w:val="24"/>
        </w:rPr>
        <w:t xml:space="preserve">　　　　（４）補助者は、管理者の指示により運行管理業務の補助を行う者とする。</w:t>
      </w:r>
    </w:p>
    <w:p w14:paraId="3D8849A9" w14:textId="125654B7" w:rsidR="00641901" w:rsidRDefault="00641901" w:rsidP="00641901">
      <w:pPr>
        <w:widowControl/>
        <w:spacing w:line="0" w:lineRule="atLeast"/>
        <w:ind w:left="1540" w:hangingChars="700" w:hanging="1540"/>
        <w:jc w:val="left"/>
        <w:rPr>
          <w:sz w:val="22"/>
          <w:szCs w:val="24"/>
        </w:rPr>
      </w:pPr>
      <w:r>
        <w:rPr>
          <w:rFonts w:hint="eastAsia"/>
          <w:sz w:val="22"/>
          <w:szCs w:val="24"/>
        </w:rPr>
        <w:t xml:space="preserve">　　　　（５）営業所</w:t>
      </w:r>
      <w:r w:rsidR="009747B8">
        <w:rPr>
          <w:rFonts w:hint="eastAsia"/>
          <w:sz w:val="22"/>
          <w:szCs w:val="24"/>
        </w:rPr>
        <w:t>と</w:t>
      </w:r>
      <w:r>
        <w:rPr>
          <w:rFonts w:hint="eastAsia"/>
          <w:sz w:val="22"/>
          <w:szCs w:val="24"/>
        </w:rPr>
        <w:t>車庫が離れている場合は、管理者又は補助者が十分な管理を行える体制を樹立するものとする。</w:t>
      </w:r>
    </w:p>
    <w:p w14:paraId="4FA12BD7" w14:textId="2C7A87B5" w:rsidR="00641901" w:rsidRDefault="00641901" w:rsidP="00641901">
      <w:pPr>
        <w:widowControl/>
        <w:spacing w:line="0" w:lineRule="atLeast"/>
        <w:ind w:left="1540" w:hangingChars="700" w:hanging="1540"/>
        <w:jc w:val="left"/>
        <w:rPr>
          <w:sz w:val="22"/>
          <w:szCs w:val="24"/>
        </w:rPr>
      </w:pPr>
      <w:r>
        <w:rPr>
          <w:rFonts w:hint="eastAsia"/>
          <w:sz w:val="22"/>
          <w:szCs w:val="24"/>
        </w:rPr>
        <w:t xml:space="preserve">　　　　（６）管理者は乗務員に対し、法令、社内規則及び管理者又は補助者の指示を忠実に遵守させ、運行の安全確保に努めなければならないものとする。</w:t>
      </w:r>
    </w:p>
    <w:p w14:paraId="3801A824" w14:textId="7C88D2B6" w:rsidR="00EF2A9F" w:rsidRDefault="00EF2A9F">
      <w:pPr>
        <w:widowControl/>
        <w:jc w:val="left"/>
        <w:rPr>
          <w:sz w:val="22"/>
          <w:szCs w:val="24"/>
        </w:rPr>
      </w:pPr>
      <w:r>
        <w:rPr>
          <w:sz w:val="22"/>
          <w:szCs w:val="24"/>
        </w:rPr>
        <w:br w:type="page"/>
      </w:r>
    </w:p>
    <w:p w14:paraId="3DA5288D" w14:textId="1F73C963" w:rsidR="00FB2E0C" w:rsidRDefault="00FB2E0C" w:rsidP="002538DE">
      <w:pPr>
        <w:widowControl/>
        <w:spacing w:line="0" w:lineRule="atLeast"/>
        <w:jc w:val="left"/>
        <w:rPr>
          <w:sz w:val="22"/>
          <w:szCs w:val="24"/>
        </w:rPr>
      </w:pPr>
      <w:r>
        <w:rPr>
          <w:rFonts w:hint="eastAsia"/>
          <w:sz w:val="22"/>
          <w:szCs w:val="24"/>
        </w:rPr>
        <w:lastRenderedPageBreak/>
        <w:t>（管理者</w:t>
      </w:r>
      <w:r w:rsidR="00CF5C0F">
        <w:rPr>
          <w:rFonts w:hint="eastAsia"/>
          <w:sz w:val="22"/>
          <w:szCs w:val="24"/>
        </w:rPr>
        <w:t>及び</w:t>
      </w:r>
      <w:r>
        <w:rPr>
          <w:rFonts w:hint="eastAsia"/>
          <w:sz w:val="22"/>
          <w:szCs w:val="24"/>
        </w:rPr>
        <w:t>補助者の勤務時間等）</w:t>
      </w:r>
    </w:p>
    <w:p w14:paraId="317F2858" w14:textId="2A1FCD60" w:rsidR="00FB2E0C" w:rsidRDefault="00FB2E0C" w:rsidP="005E755A">
      <w:pPr>
        <w:widowControl/>
        <w:spacing w:line="0" w:lineRule="atLeast"/>
        <w:ind w:left="990" w:hangingChars="450" w:hanging="990"/>
        <w:jc w:val="left"/>
        <w:rPr>
          <w:sz w:val="22"/>
          <w:szCs w:val="24"/>
        </w:rPr>
      </w:pPr>
      <w:r>
        <w:rPr>
          <w:rFonts w:hint="eastAsia"/>
          <w:sz w:val="22"/>
          <w:szCs w:val="24"/>
        </w:rPr>
        <w:t xml:space="preserve">第５条　　</w:t>
      </w:r>
      <w:r w:rsidR="005E755A">
        <w:rPr>
          <w:rFonts w:hint="eastAsia"/>
          <w:sz w:val="22"/>
          <w:szCs w:val="24"/>
        </w:rPr>
        <w:t xml:space="preserve"> </w:t>
      </w:r>
      <w:r>
        <w:rPr>
          <w:rFonts w:hint="eastAsia"/>
          <w:sz w:val="22"/>
          <w:szCs w:val="24"/>
        </w:rPr>
        <w:t>管理者及び補助者の勤務時間は、就業規則によるものとする。ただし、車両の運行中　　　　は管理者又は補助者は、営業所で執務するよう努めるものとする。</w:t>
      </w:r>
    </w:p>
    <w:p w14:paraId="64EBF0F5" w14:textId="68D3E17E" w:rsidR="00FB2E0C" w:rsidRDefault="00FB2E0C" w:rsidP="005E755A">
      <w:pPr>
        <w:widowControl/>
        <w:spacing w:line="0" w:lineRule="atLeast"/>
        <w:ind w:left="990" w:hangingChars="450" w:hanging="990"/>
        <w:jc w:val="left"/>
        <w:rPr>
          <w:sz w:val="22"/>
          <w:szCs w:val="24"/>
        </w:rPr>
      </w:pPr>
      <w:r>
        <w:rPr>
          <w:rFonts w:hint="eastAsia"/>
          <w:sz w:val="22"/>
          <w:szCs w:val="24"/>
        </w:rPr>
        <w:t xml:space="preserve">　　　２　</w:t>
      </w:r>
      <w:r w:rsidR="005E755A">
        <w:rPr>
          <w:rFonts w:hint="eastAsia"/>
          <w:sz w:val="22"/>
          <w:szCs w:val="24"/>
        </w:rPr>
        <w:t xml:space="preserve"> </w:t>
      </w:r>
      <w:r>
        <w:rPr>
          <w:rFonts w:hint="eastAsia"/>
          <w:sz w:val="22"/>
          <w:szCs w:val="24"/>
        </w:rPr>
        <w:t>管理者を同一営業所に２名以上置く場合は、その職務分担と勤務時間を明確にしなければならないものとする。</w:t>
      </w:r>
    </w:p>
    <w:p w14:paraId="07A57B73" w14:textId="727D92DC" w:rsidR="00FB2E0C" w:rsidRDefault="00FB2E0C" w:rsidP="00FB2E0C">
      <w:pPr>
        <w:widowControl/>
        <w:spacing w:line="0" w:lineRule="atLeast"/>
        <w:ind w:left="880" w:hangingChars="400" w:hanging="880"/>
        <w:jc w:val="left"/>
        <w:rPr>
          <w:sz w:val="22"/>
          <w:szCs w:val="24"/>
        </w:rPr>
      </w:pPr>
    </w:p>
    <w:p w14:paraId="567808F1" w14:textId="408544B1" w:rsidR="00FB2E0C" w:rsidRDefault="00FB2E0C" w:rsidP="00FB2E0C">
      <w:pPr>
        <w:widowControl/>
        <w:spacing w:line="0" w:lineRule="atLeast"/>
        <w:ind w:left="880" w:hangingChars="400" w:hanging="880"/>
        <w:jc w:val="left"/>
        <w:rPr>
          <w:sz w:val="22"/>
          <w:szCs w:val="24"/>
        </w:rPr>
      </w:pPr>
      <w:r>
        <w:rPr>
          <w:rFonts w:hint="eastAsia"/>
          <w:sz w:val="22"/>
          <w:szCs w:val="24"/>
        </w:rPr>
        <w:t>（管理者と補助者との関係）</w:t>
      </w:r>
    </w:p>
    <w:p w14:paraId="53A92200" w14:textId="45A512ED" w:rsidR="00FB2E0C" w:rsidRDefault="00FB2E0C" w:rsidP="005E755A">
      <w:pPr>
        <w:widowControl/>
        <w:tabs>
          <w:tab w:val="left" w:pos="1276"/>
        </w:tabs>
        <w:spacing w:line="0" w:lineRule="atLeast"/>
        <w:ind w:left="990" w:hangingChars="450" w:hanging="990"/>
        <w:jc w:val="left"/>
        <w:rPr>
          <w:sz w:val="22"/>
          <w:szCs w:val="24"/>
        </w:rPr>
      </w:pPr>
      <w:r>
        <w:rPr>
          <w:rFonts w:hint="eastAsia"/>
          <w:sz w:val="22"/>
          <w:szCs w:val="24"/>
        </w:rPr>
        <w:t xml:space="preserve">第６条　　</w:t>
      </w:r>
      <w:r w:rsidR="005E755A">
        <w:rPr>
          <w:rFonts w:hint="eastAsia"/>
          <w:sz w:val="22"/>
          <w:szCs w:val="24"/>
        </w:rPr>
        <w:t xml:space="preserve"> </w:t>
      </w:r>
      <w:r>
        <w:rPr>
          <w:rFonts w:hint="eastAsia"/>
          <w:sz w:val="22"/>
          <w:szCs w:val="24"/>
        </w:rPr>
        <w:t>管理者は、補助者に対して補助させる</w:t>
      </w:r>
      <w:r w:rsidR="004A1974">
        <w:rPr>
          <w:rFonts w:hint="eastAsia"/>
          <w:sz w:val="22"/>
          <w:szCs w:val="24"/>
        </w:rPr>
        <w:t>運行管理業務の範囲及びその執行方法を明確に指示するものとする。</w:t>
      </w:r>
    </w:p>
    <w:p w14:paraId="1F2A8F5B" w14:textId="7B97A1E8" w:rsidR="004A1974" w:rsidRDefault="004A1974" w:rsidP="00FB2E0C">
      <w:pPr>
        <w:widowControl/>
        <w:spacing w:line="0" w:lineRule="atLeast"/>
        <w:ind w:left="880" w:hangingChars="400" w:hanging="880"/>
        <w:jc w:val="left"/>
        <w:rPr>
          <w:sz w:val="22"/>
          <w:szCs w:val="24"/>
        </w:rPr>
      </w:pPr>
      <w:r>
        <w:rPr>
          <w:rFonts w:hint="eastAsia"/>
          <w:sz w:val="22"/>
          <w:szCs w:val="24"/>
        </w:rPr>
        <w:t xml:space="preserve">　　　２　</w:t>
      </w:r>
      <w:r w:rsidR="005E755A">
        <w:rPr>
          <w:rFonts w:hint="eastAsia"/>
          <w:sz w:val="22"/>
          <w:szCs w:val="24"/>
        </w:rPr>
        <w:t xml:space="preserve"> </w:t>
      </w:r>
      <w:r>
        <w:rPr>
          <w:rFonts w:hint="eastAsia"/>
          <w:sz w:val="22"/>
          <w:szCs w:val="24"/>
        </w:rPr>
        <w:t>補助者は、運行管理に関し処理した事項を速やかに管理者に報告するものとする。</w:t>
      </w:r>
    </w:p>
    <w:p w14:paraId="4055C3F7" w14:textId="20A1D5E6" w:rsidR="004A1974" w:rsidRDefault="004A1974" w:rsidP="005E755A">
      <w:pPr>
        <w:widowControl/>
        <w:spacing w:line="0" w:lineRule="atLeast"/>
        <w:ind w:left="992" w:hangingChars="451" w:hanging="992"/>
        <w:jc w:val="left"/>
        <w:rPr>
          <w:sz w:val="22"/>
          <w:szCs w:val="24"/>
        </w:rPr>
      </w:pPr>
      <w:r>
        <w:rPr>
          <w:rFonts w:hint="eastAsia"/>
          <w:sz w:val="22"/>
          <w:szCs w:val="24"/>
        </w:rPr>
        <w:t xml:space="preserve">　　　３　</w:t>
      </w:r>
      <w:r w:rsidR="005E755A">
        <w:rPr>
          <w:rFonts w:hint="eastAsia"/>
          <w:sz w:val="22"/>
          <w:szCs w:val="24"/>
        </w:rPr>
        <w:t xml:space="preserve"> </w:t>
      </w:r>
      <w:r>
        <w:rPr>
          <w:rFonts w:hint="eastAsia"/>
          <w:sz w:val="22"/>
          <w:szCs w:val="24"/>
        </w:rPr>
        <w:t>管理者は、補助者の行った運行管理業務を把握し、その処理した事項の責任を負うものとする。</w:t>
      </w:r>
    </w:p>
    <w:p w14:paraId="06765549" w14:textId="699F251E" w:rsidR="004A1974" w:rsidRDefault="004A1974" w:rsidP="00FB2E0C">
      <w:pPr>
        <w:widowControl/>
        <w:spacing w:line="0" w:lineRule="atLeast"/>
        <w:ind w:left="880" w:hangingChars="400" w:hanging="880"/>
        <w:jc w:val="left"/>
        <w:rPr>
          <w:sz w:val="22"/>
          <w:szCs w:val="24"/>
        </w:rPr>
      </w:pPr>
      <w:r>
        <w:rPr>
          <w:rFonts w:hint="eastAsia"/>
          <w:sz w:val="22"/>
          <w:szCs w:val="24"/>
        </w:rPr>
        <w:t xml:space="preserve">　　　４　</w:t>
      </w:r>
      <w:r w:rsidR="005E755A">
        <w:rPr>
          <w:rFonts w:hint="eastAsia"/>
          <w:sz w:val="22"/>
          <w:szCs w:val="24"/>
        </w:rPr>
        <w:t xml:space="preserve"> </w:t>
      </w:r>
      <w:r>
        <w:rPr>
          <w:rFonts w:hint="eastAsia"/>
          <w:sz w:val="22"/>
          <w:szCs w:val="24"/>
        </w:rPr>
        <w:t>管理者は、補助者に対する指導及び監督を行うものとする。</w:t>
      </w:r>
    </w:p>
    <w:p w14:paraId="44BDC883" w14:textId="3FC21DA9" w:rsidR="004A1974" w:rsidRDefault="004A1974" w:rsidP="00FB2E0C">
      <w:pPr>
        <w:widowControl/>
        <w:spacing w:line="0" w:lineRule="atLeast"/>
        <w:ind w:left="880" w:hangingChars="400" w:hanging="880"/>
        <w:jc w:val="left"/>
        <w:rPr>
          <w:sz w:val="22"/>
          <w:szCs w:val="24"/>
        </w:rPr>
      </w:pPr>
    </w:p>
    <w:p w14:paraId="14F8AE98" w14:textId="234EBAA9" w:rsidR="004A1974" w:rsidRDefault="004A1974" w:rsidP="00FB2E0C">
      <w:pPr>
        <w:widowControl/>
        <w:spacing w:line="0" w:lineRule="atLeast"/>
        <w:ind w:left="880" w:hangingChars="400" w:hanging="880"/>
        <w:jc w:val="left"/>
        <w:rPr>
          <w:sz w:val="22"/>
          <w:szCs w:val="24"/>
        </w:rPr>
      </w:pPr>
    </w:p>
    <w:p w14:paraId="1E5BBD23" w14:textId="02F89259" w:rsidR="004A1974" w:rsidRPr="004A1974" w:rsidRDefault="004A1974" w:rsidP="004A1974">
      <w:pPr>
        <w:widowControl/>
        <w:spacing w:line="0" w:lineRule="atLeast"/>
        <w:ind w:left="1120" w:hangingChars="400" w:hanging="1120"/>
        <w:jc w:val="center"/>
        <w:rPr>
          <w:sz w:val="28"/>
          <w:szCs w:val="32"/>
        </w:rPr>
      </w:pPr>
      <w:r w:rsidRPr="004A1974">
        <w:rPr>
          <w:rFonts w:hint="eastAsia"/>
          <w:sz w:val="28"/>
          <w:szCs w:val="32"/>
        </w:rPr>
        <w:t>第２章　権限及び職務</w:t>
      </w:r>
    </w:p>
    <w:p w14:paraId="151300A1" w14:textId="150BDEFC" w:rsidR="004A1974" w:rsidRDefault="004A1974" w:rsidP="00FB2E0C">
      <w:pPr>
        <w:widowControl/>
        <w:spacing w:line="0" w:lineRule="atLeast"/>
        <w:ind w:left="880" w:hangingChars="400" w:hanging="880"/>
        <w:jc w:val="left"/>
        <w:rPr>
          <w:sz w:val="22"/>
          <w:szCs w:val="24"/>
        </w:rPr>
      </w:pPr>
    </w:p>
    <w:p w14:paraId="03762066" w14:textId="2198AA9E" w:rsidR="004A1974" w:rsidRDefault="004A1974" w:rsidP="00FB2E0C">
      <w:pPr>
        <w:widowControl/>
        <w:spacing w:line="0" w:lineRule="atLeast"/>
        <w:ind w:left="880" w:hangingChars="400" w:hanging="880"/>
        <w:jc w:val="left"/>
        <w:rPr>
          <w:sz w:val="22"/>
          <w:szCs w:val="24"/>
        </w:rPr>
      </w:pPr>
      <w:r>
        <w:rPr>
          <w:rFonts w:hint="eastAsia"/>
          <w:sz w:val="22"/>
          <w:szCs w:val="24"/>
        </w:rPr>
        <w:t>（権限）</w:t>
      </w:r>
    </w:p>
    <w:p w14:paraId="78D62592" w14:textId="75C9AF55" w:rsidR="004A1974" w:rsidRDefault="004A1974" w:rsidP="005E755A">
      <w:pPr>
        <w:widowControl/>
        <w:tabs>
          <w:tab w:val="left" w:pos="1276"/>
        </w:tabs>
        <w:spacing w:line="0" w:lineRule="atLeast"/>
        <w:ind w:left="880" w:hangingChars="400" w:hanging="880"/>
        <w:jc w:val="left"/>
        <w:rPr>
          <w:sz w:val="22"/>
          <w:szCs w:val="24"/>
        </w:rPr>
      </w:pPr>
      <w:r>
        <w:rPr>
          <w:rFonts w:hint="eastAsia"/>
          <w:sz w:val="22"/>
          <w:szCs w:val="24"/>
        </w:rPr>
        <w:t xml:space="preserve">第７条　　</w:t>
      </w:r>
      <w:r w:rsidR="005E755A">
        <w:rPr>
          <w:rFonts w:hint="eastAsia"/>
          <w:sz w:val="22"/>
          <w:szCs w:val="24"/>
        </w:rPr>
        <w:t xml:space="preserve"> </w:t>
      </w:r>
      <w:r>
        <w:rPr>
          <w:rFonts w:hint="eastAsia"/>
          <w:sz w:val="22"/>
          <w:szCs w:val="24"/>
        </w:rPr>
        <w:t>統括管理者は、本規定に定める運行管理を統括するものとする。</w:t>
      </w:r>
    </w:p>
    <w:p w14:paraId="6BDA1C1D" w14:textId="55583C60" w:rsidR="004A1974" w:rsidRDefault="004A1974" w:rsidP="00FB2E0C">
      <w:pPr>
        <w:widowControl/>
        <w:spacing w:line="0" w:lineRule="atLeast"/>
        <w:ind w:left="880" w:hangingChars="400" w:hanging="880"/>
        <w:jc w:val="left"/>
        <w:rPr>
          <w:sz w:val="22"/>
          <w:szCs w:val="24"/>
        </w:rPr>
      </w:pPr>
      <w:r>
        <w:rPr>
          <w:rFonts w:hint="eastAsia"/>
          <w:sz w:val="22"/>
          <w:szCs w:val="24"/>
        </w:rPr>
        <w:t xml:space="preserve">　　　２　</w:t>
      </w:r>
      <w:r w:rsidR="005E755A">
        <w:rPr>
          <w:rFonts w:hint="eastAsia"/>
          <w:sz w:val="22"/>
          <w:szCs w:val="24"/>
        </w:rPr>
        <w:t xml:space="preserve"> </w:t>
      </w:r>
      <w:r>
        <w:rPr>
          <w:rFonts w:hint="eastAsia"/>
          <w:sz w:val="22"/>
          <w:szCs w:val="24"/>
        </w:rPr>
        <w:t>管理者は、本規定に定める職務を遂行するために必要な権限を有するものとする。</w:t>
      </w:r>
    </w:p>
    <w:p w14:paraId="76EAAABD" w14:textId="35110950" w:rsidR="004A1974" w:rsidRDefault="004A1974" w:rsidP="005E755A">
      <w:pPr>
        <w:widowControl/>
        <w:tabs>
          <w:tab w:val="left" w:pos="1276"/>
        </w:tabs>
        <w:spacing w:line="0" w:lineRule="atLeast"/>
        <w:ind w:left="990" w:hangingChars="450" w:hanging="990"/>
        <w:jc w:val="left"/>
        <w:rPr>
          <w:sz w:val="22"/>
          <w:szCs w:val="24"/>
        </w:rPr>
      </w:pPr>
      <w:r>
        <w:rPr>
          <w:rFonts w:hint="eastAsia"/>
          <w:sz w:val="22"/>
          <w:szCs w:val="24"/>
        </w:rPr>
        <w:t xml:space="preserve">　　　３　</w:t>
      </w:r>
      <w:r w:rsidR="005E755A">
        <w:rPr>
          <w:rFonts w:hint="eastAsia"/>
          <w:sz w:val="22"/>
          <w:szCs w:val="24"/>
        </w:rPr>
        <w:t xml:space="preserve"> </w:t>
      </w:r>
      <w:r>
        <w:rPr>
          <w:rFonts w:hint="eastAsia"/>
          <w:sz w:val="22"/>
          <w:szCs w:val="24"/>
        </w:rPr>
        <w:t>管理者は、安全運行の確保に関する必要な事項を事業者に助言することができるものとする。事業者は、管理者から助言があったときはこれを尊重するものとする。</w:t>
      </w:r>
    </w:p>
    <w:p w14:paraId="74386122" w14:textId="31F34ACE" w:rsidR="004A1974" w:rsidRDefault="004A1974" w:rsidP="00FB2E0C">
      <w:pPr>
        <w:widowControl/>
        <w:spacing w:line="0" w:lineRule="atLeast"/>
        <w:ind w:left="880" w:hangingChars="400" w:hanging="880"/>
        <w:jc w:val="left"/>
        <w:rPr>
          <w:sz w:val="22"/>
          <w:szCs w:val="24"/>
        </w:rPr>
      </w:pPr>
    </w:p>
    <w:p w14:paraId="5D897CDA" w14:textId="61B0748A" w:rsidR="004A1974" w:rsidRDefault="004A1974" w:rsidP="00FB2E0C">
      <w:pPr>
        <w:widowControl/>
        <w:spacing w:line="0" w:lineRule="atLeast"/>
        <w:ind w:left="880" w:hangingChars="400" w:hanging="880"/>
        <w:jc w:val="left"/>
        <w:rPr>
          <w:sz w:val="22"/>
          <w:szCs w:val="24"/>
        </w:rPr>
      </w:pPr>
      <w:r>
        <w:rPr>
          <w:rFonts w:hint="eastAsia"/>
          <w:sz w:val="22"/>
          <w:szCs w:val="24"/>
        </w:rPr>
        <w:t>（職務）</w:t>
      </w:r>
    </w:p>
    <w:p w14:paraId="5D311B84" w14:textId="34CC90D5" w:rsidR="004A1974" w:rsidRDefault="004A1974" w:rsidP="005E755A">
      <w:pPr>
        <w:widowControl/>
        <w:spacing w:line="0" w:lineRule="atLeast"/>
        <w:ind w:left="992" w:hangingChars="451" w:hanging="992"/>
        <w:jc w:val="left"/>
        <w:rPr>
          <w:sz w:val="22"/>
          <w:szCs w:val="24"/>
        </w:rPr>
      </w:pPr>
      <w:r>
        <w:rPr>
          <w:rFonts w:hint="eastAsia"/>
          <w:sz w:val="22"/>
          <w:szCs w:val="24"/>
        </w:rPr>
        <w:t xml:space="preserve">第８条　　</w:t>
      </w:r>
      <w:r w:rsidR="005E755A">
        <w:rPr>
          <w:rFonts w:hint="eastAsia"/>
          <w:sz w:val="22"/>
          <w:szCs w:val="24"/>
        </w:rPr>
        <w:t xml:space="preserve"> </w:t>
      </w:r>
      <w:r>
        <w:rPr>
          <w:rFonts w:hint="eastAsia"/>
          <w:sz w:val="22"/>
          <w:szCs w:val="24"/>
        </w:rPr>
        <w:t>管理者は、貨物自動車運送事業輸送安全規則第20条に規定する事項及び本規定に定めるところに従い誠実公正に</w:t>
      </w:r>
      <w:r w:rsidR="008B3948">
        <w:rPr>
          <w:rFonts w:hint="eastAsia"/>
          <w:sz w:val="22"/>
          <w:szCs w:val="24"/>
        </w:rPr>
        <w:t>その職務を遂行しなければならないものとする。</w:t>
      </w:r>
    </w:p>
    <w:p w14:paraId="4BC72080" w14:textId="25F4ABE8" w:rsidR="008B3948" w:rsidRDefault="008B3948" w:rsidP="004A1974">
      <w:pPr>
        <w:widowControl/>
        <w:spacing w:line="0" w:lineRule="atLeast"/>
        <w:ind w:left="880" w:hangingChars="400" w:hanging="880"/>
        <w:jc w:val="left"/>
        <w:rPr>
          <w:sz w:val="22"/>
          <w:szCs w:val="24"/>
        </w:rPr>
      </w:pPr>
    </w:p>
    <w:p w14:paraId="3673AA9D" w14:textId="77777777" w:rsidR="00D33F89" w:rsidRDefault="00D33F89" w:rsidP="004A1974">
      <w:pPr>
        <w:widowControl/>
        <w:spacing w:line="0" w:lineRule="atLeast"/>
        <w:ind w:left="880" w:hangingChars="400" w:hanging="880"/>
        <w:jc w:val="left"/>
        <w:rPr>
          <w:sz w:val="22"/>
          <w:szCs w:val="24"/>
        </w:rPr>
      </w:pPr>
    </w:p>
    <w:p w14:paraId="04F4BB95" w14:textId="1B5F0BAF" w:rsidR="00BD1EE4" w:rsidRPr="004A1974" w:rsidRDefault="00BD1EE4" w:rsidP="00BD1EE4">
      <w:pPr>
        <w:widowControl/>
        <w:spacing w:line="0" w:lineRule="atLeast"/>
        <w:ind w:left="1120" w:hangingChars="400" w:hanging="1120"/>
        <w:jc w:val="center"/>
        <w:rPr>
          <w:sz w:val="28"/>
          <w:szCs w:val="32"/>
        </w:rPr>
      </w:pPr>
      <w:r w:rsidRPr="004A1974">
        <w:rPr>
          <w:rFonts w:hint="eastAsia"/>
          <w:sz w:val="28"/>
          <w:szCs w:val="32"/>
        </w:rPr>
        <w:t>第</w:t>
      </w:r>
      <w:r>
        <w:rPr>
          <w:rFonts w:hint="eastAsia"/>
          <w:sz w:val="28"/>
          <w:szCs w:val="32"/>
        </w:rPr>
        <w:t>３</w:t>
      </w:r>
      <w:r w:rsidRPr="004A1974">
        <w:rPr>
          <w:rFonts w:hint="eastAsia"/>
          <w:sz w:val="28"/>
          <w:szCs w:val="32"/>
        </w:rPr>
        <w:t xml:space="preserve">章　</w:t>
      </w:r>
      <w:r>
        <w:rPr>
          <w:rFonts w:hint="eastAsia"/>
          <w:sz w:val="28"/>
          <w:szCs w:val="32"/>
        </w:rPr>
        <w:t>業務の処理基準</w:t>
      </w:r>
    </w:p>
    <w:p w14:paraId="2C978283" w14:textId="77777777" w:rsidR="00BD1EE4" w:rsidRDefault="00BD1EE4" w:rsidP="004A1974">
      <w:pPr>
        <w:widowControl/>
        <w:spacing w:line="0" w:lineRule="atLeast"/>
        <w:ind w:left="880" w:hangingChars="400" w:hanging="880"/>
        <w:jc w:val="left"/>
        <w:rPr>
          <w:sz w:val="22"/>
          <w:szCs w:val="24"/>
        </w:rPr>
      </w:pPr>
    </w:p>
    <w:p w14:paraId="1B2C6907" w14:textId="51E1CC84" w:rsidR="008B3948" w:rsidRDefault="008B3948" w:rsidP="004A1974">
      <w:pPr>
        <w:widowControl/>
        <w:spacing w:line="0" w:lineRule="atLeast"/>
        <w:ind w:left="880" w:hangingChars="400" w:hanging="880"/>
        <w:jc w:val="left"/>
        <w:rPr>
          <w:sz w:val="22"/>
          <w:szCs w:val="24"/>
        </w:rPr>
      </w:pPr>
      <w:r>
        <w:rPr>
          <w:rFonts w:hint="eastAsia"/>
          <w:sz w:val="22"/>
          <w:szCs w:val="24"/>
        </w:rPr>
        <w:t>（選任運転者以外の運転禁止）</w:t>
      </w:r>
    </w:p>
    <w:p w14:paraId="3921566A" w14:textId="5E0420F2" w:rsidR="00EF2A9F" w:rsidRDefault="008B3948" w:rsidP="00EF2A9F">
      <w:pPr>
        <w:widowControl/>
        <w:tabs>
          <w:tab w:val="left" w:pos="1276"/>
        </w:tabs>
        <w:spacing w:line="0" w:lineRule="atLeast"/>
        <w:ind w:left="992" w:hangingChars="451" w:hanging="992"/>
        <w:jc w:val="left"/>
        <w:rPr>
          <w:sz w:val="22"/>
          <w:szCs w:val="24"/>
        </w:rPr>
      </w:pPr>
      <w:r>
        <w:rPr>
          <w:rFonts w:hint="eastAsia"/>
          <w:sz w:val="22"/>
          <w:szCs w:val="24"/>
        </w:rPr>
        <w:t xml:space="preserve">第９条　　</w:t>
      </w:r>
      <w:r w:rsidR="005E755A">
        <w:rPr>
          <w:rFonts w:hint="eastAsia"/>
          <w:sz w:val="22"/>
          <w:szCs w:val="24"/>
        </w:rPr>
        <w:t xml:space="preserve"> </w:t>
      </w:r>
      <w:r>
        <w:rPr>
          <w:rFonts w:hint="eastAsia"/>
          <w:sz w:val="22"/>
          <w:szCs w:val="24"/>
        </w:rPr>
        <w:t>管理者は、運転者として選任された者以外の者及び無資格者</w:t>
      </w:r>
      <w:r w:rsidR="000053AA">
        <w:rPr>
          <w:rFonts w:hint="eastAsia"/>
          <w:sz w:val="22"/>
          <w:szCs w:val="24"/>
        </w:rPr>
        <w:t>に車両を運転させてはならないものとする。</w:t>
      </w:r>
    </w:p>
    <w:p w14:paraId="5F70C7A4" w14:textId="77777777" w:rsidR="00EF2A9F" w:rsidRDefault="00EF2A9F" w:rsidP="00EF2A9F">
      <w:pPr>
        <w:widowControl/>
        <w:tabs>
          <w:tab w:val="left" w:pos="1276"/>
        </w:tabs>
        <w:spacing w:line="0" w:lineRule="atLeast"/>
        <w:ind w:left="992" w:hangingChars="451" w:hanging="992"/>
        <w:jc w:val="left"/>
        <w:rPr>
          <w:sz w:val="22"/>
          <w:szCs w:val="24"/>
        </w:rPr>
      </w:pPr>
    </w:p>
    <w:p w14:paraId="34444996" w14:textId="77777777" w:rsidR="00374272" w:rsidRDefault="000053AA" w:rsidP="00374272">
      <w:pPr>
        <w:widowControl/>
        <w:spacing w:line="0" w:lineRule="atLeast"/>
        <w:jc w:val="left"/>
        <w:rPr>
          <w:sz w:val="22"/>
          <w:szCs w:val="24"/>
        </w:rPr>
      </w:pPr>
      <w:r>
        <w:rPr>
          <w:rFonts w:hint="eastAsia"/>
          <w:sz w:val="22"/>
          <w:szCs w:val="24"/>
        </w:rPr>
        <w:t>（運転者台帳）</w:t>
      </w:r>
    </w:p>
    <w:p w14:paraId="592BEEAA" w14:textId="5B284DFA" w:rsidR="000053AA" w:rsidRDefault="004C0CD0" w:rsidP="00374272">
      <w:pPr>
        <w:widowControl/>
        <w:spacing w:line="0" w:lineRule="atLeast"/>
        <w:ind w:left="992" w:hangingChars="451" w:hanging="992"/>
        <w:jc w:val="left"/>
        <w:rPr>
          <w:sz w:val="22"/>
          <w:szCs w:val="24"/>
        </w:rPr>
      </w:pPr>
      <w:r>
        <w:rPr>
          <w:rFonts w:hint="eastAsia"/>
          <w:sz w:val="22"/>
          <w:szCs w:val="24"/>
        </w:rPr>
        <w:t>第10条　　管理者は、営業所に所属する運転者について、次に掲げる事項を記載した運転者台帳を備え付け、運転者の実態の把握及び指導の際に活用するものとする。</w:t>
      </w:r>
    </w:p>
    <w:p w14:paraId="1C0F7DCC" w14:textId="41317EA2" w:rsidR="004C0CD0" w:rsidRDefault="004C0CD0" w:rsidP="004A1974">
      <w:pPr>
        <w:widowControl/>
        <w:spacing w:line="0" w:lineRule="atLeast"/>
        <w:ind w:left="880" w:hangingChars="400" w:hanging="880"/>
        <w:jc w:val="left"/>
        <w:rPr>
          <w:sz w:val="22"/>
          <w:szCs w:val="24"/>
        </w:rPr>
      </w:pPr>
      <w:r>
        <w:rPr>
          <w:rFonts w:hint="eastAsia"/>
          <w:sz w:val="22"/>
          <w:szCs w:val="24"/>
        </w:rPr>
        <w:lastRenderedPageBreak/>
        <w:t xml:space="preserve">　　　　（１）作成番号及び作成年月日</w:t>
      </w:r>
    </w:p>
    <w:p w14:paraId="22D3DF20" w14:textId="3C93FFEA" w:rsidR="004C0CD0" w:rsidRDefault="004C0CD0" w:rsidP="004A1974">
      <w:pPr>
        <w:widowControl/>
        <w:spacing w:line="0" w:lineRule="atLeast"/>
        <w:ind w:left="880" w:hangingChars="400" w:hanging="880"/>
        <w:jc w:val="left"/>
        <w:rPr>
          <w:sz w:val="22"/>
          <w:szCs w:val="24"/>
        </w:rPr>
      </w:pPr>
      <w:r>
        <w:rPr>
          <w:rFonts w:hint="eastAsia"/>
          <w:sz w:val="22"/>
          <w:szCs w:val="24"/>
        </w:rPr>
        <w:t xml:space="preserve">　　　　（２）事業者の氏名又は名称</w:t>
      </w:r>
    </w:p>
    <w:p w14:paraId="14CD890E" w14:textId="6B677BDE" w:rsidR="004C0CD0" w:rsidRDefault="004C0CD0" w:rsidP="00851267">
      <w:pPr>
        <w:widowControl/>
        <w:tabs>
          <w:tab w:val="left" w:pos="1276"/>
        </w:tabs>
        <w:spacing w:line="0" w:lineRule="atLeast"/>
        <w:ind w:left="880" w:hangingChars="400" w:hanging="880"/>
        <w:jc w:val="left"/>
        <w:rPr>
          <w:sz w:val="22"/>
          <w:szCs w:val="24"/>
        </w:rPr>
      </w:pPr>
      <w:r>
        <w:rPr>
          <w:rFonts w:hint="eastAsia"/>
          <w:sz w:val="22"/>
          <w:szCs w:val="24"/>
        </w:rPr>
        <w:t xml:space="preserve">　　　　（３）運転者の氏名、生年月日及び住所</w:t>
      </w:r>
    </w:p>
    <w:p w14:paraId="34C3DB48" w14:textId="77777777" w:rsidR="00EF233B" w:rsidRDefault="004C0CD0" w:rsidP="00EF233B">
      <w:pPr>
        <w:widowControl/>
        <w:tabs>
          <w:tab w:val="left" w:pos="1080"/>
        </w:tabs>
        <w:spacing w:line="0" w:lineRule="atLeast"/>
        <w:ind w:left="880" w:hangingChars="400" w:hanging="880"/>
        <w:jc w:val="left"/>
        <w:rPr>
          <w:sz w:val="22"/>
          <w:szCs w:val="24"/>
        </w:rPr>
      </w:pPr>
      <w:r>
        <w:rPr>
          <w:rFonts w:hint="eastAsia"/>
          <w:sz w:val="22"/>
          <w:szCs w:val="24"/>
        </w:rPr>
        <w:t xml:space="preserve">　　　　（４）雇い入れ年月日及び運転者に選任された年月日</w:t>
      </w:r>
    </w:p>
    <w:p w14:paraId="15312668" w14:textId="38050CAB" w:rsidR="004C0CD0" w:rsidRDefault="004C0CD0" w:rsidP="00EF233B">
      <w:pPr>
        <w:widowControl/>
        <w:tabs>
          <w:tab w:val="left" w:pos="1080"/>
        </w:tabs>
        <w:spacing w:line="0" w:lineRule="atLeast"/>
        <w:ind w:firstLineChars="400" w:firstLine="880"/>
        <w:jc w:val="left"/>
        <w:rPr>
          <w:sz w:val="22"/>
          <w:szCs w:val="24"/>
        </w:rPr>
      </w:pPr>
      <w:r>
        <w:rPr>
          <w:rFonts w:hint="eastAsia"/>
          <w:sz w:val="22"/>
          <w:szCs w:val="24"/>
        </w:rPr>
        <w:t>（５）道路交通法に規定する運転免許に関する次の事項</w:t>
      </w:r>
    </w:p>
    <w:p w14:paraId="589E1DB4" w14:textId="0F6BEC0F" w:rsidR="004C0CD0" w:rsidRDefault="004C0CD0" w:rsidP="00EF233B">
      <w:pPr>
        <w:widowControl/>
        <w:tabs>
          <w:tab w:val="left" w:pos="1276"/>
        </w:tabs>
        <w:spacing w:line="0" w:lineRule="atLeast"/>
        <w:ind w:left="880" w:hangingChars="400" w:hanging="880"/>
        <w:jc w:val="left"/>
        <w:rPr>
          <w:sz w:val="22"/>
          <w:szCs w:val="24"/>
        </w:rPr>
      </w:pPr>
      <w:r>
        <w:rPr>
          <w:rFonts w:hint="eastAsia"/>
          <w:sz w:val="22"/>
          <w:szCs w:val="24"/>
        </w:rPr>
        <w:t xml:space="preserve">　　　　　　</w:t>
      </w:r>
      <w:r w:rsidR="003C3FEB">
        <w:rPr>
          <w:rFonts w:hint="eastAsia"/>
          <w:sz w:val="22"/>
          <w:szCs w:val="24"/>
        </w:rPr>
        <w:t>①</w:t>
      </w:r>
      <w:r>
        <w:rPr>
          <w:rFonts w:hint="eastAsia"/>
          <w:sz w:val="22"/>
          <w:szCs w:val="24"/>
        </w:rPr>
        <w:t xml:space="preserve">　運転免許の番号及び有効期限</w:t>
      </w:r>
    </w:p>
    <w:p w14:paraId="49818293" w14:textId="13716935" w:rsidR="004C0CD0" w:rsidRDefault="004C0CD0" w:rsidP="004A1974">
      <w:pPr>
        <w:widowControl/>
        <w:spacing w:line="0" w:lineRule="atLeast"/>
        <w:ind w:left="880" w:hangingChars="400" w:hanging="880"/>
        <w:jc w:val="left"/>
        <w:rPr>
          <w:sz w:val="22"/>
          <w:szCs w:val="24"/>
        </w:rPr>
      </w:pPr>
      <w:r>
        <w:rPr>
          <w:rFonts w:hint="eastAsia"/>
          <w:sz w:val="22"/>
          <w:szCs w:val="24"/>
        </w:rPr>
        <w:t xml:space="preserve">　　　　　　</w:t>
      </w:r>
      <w:r w:rsidR="003C3FEB">
        <w:rPr>
          <w:rFonts w:hint="eastAsia"/>
          <w:sz w:val="22"/>
          <w:szCs w:val="24"/>
        </w:rPr>
        <w:t>②</w:t>
      </w:r>
      <w:r>
        <w:rPr>
          <w:rFonts w:hint="eastAsia"/>
          <w:sz w:val="22"/>
          <w:szCs w:val="24"/>
        </w:rPr>
        <w:t xml:space="preserve">　運転免許の年月日及び種類</w:t>
      </w:r>
    </w:p>
    <w:p w14:paraId="159AB72C" w14:textId="6F5B5702" w:rsidR="004C0CD0" w:rsidRDefault="004C0CD0" w:rsidP="004A1974">
      <w:pPr>
        <w:widowControl/>
        <w:spacing w:line="0" w:lineRule="atLeast"/>
        <w:ind w:left="880" w:hangingChars="400" w:hanging="880"/>
        <w:jc w:val="left"/>
        <w:rPr>
          <w:sz w:val="22"/>
          <w:szCs w:val="24"/>
        </w:rPr>
      </w:pPr>
      <w:r>
        <w:rPr>
          <w:rFonts w:hint="eastAsia"/>
          <w:sz w:val="22"/>
          <w:szCs w:val="24"/>
        </w:rPr>
        <w:t xml:space="preserve">　　　　　　</w:t>
      </w:r>
      <w:r w:rsidR="003C3FEB">
        <w:rPr>
          <w:rFonts w:hint="eastAsia"/>
          <w:sz w:val="22"/>
          <w:szCs w:val="24"/>
        </w:rPr>
        <w:t>③</w:t>
      </w:r>
      <w:r>
        <w:rPr>
          <w:rFonts w:hint="eastAsia"/>
          <w:sz w:val="22"/>
          <w:szCs w:val="24"/>
        </w:rPr>
        <w:t xml:space="preserve">　運転免許に条件が付されている場合は、その条件</w:t>
      </w:r>
    </w:p>
    <w:p w14:paraId="2A6D31B8" w14:textId="1F8B3813" w:rsidR="004C0CD0" w:rsidRDefault="004C0CD0" w:rsidP="00651D8F">
      <w:pPr>
        <w:widowControl/>
        <w:tabs>
          <w:tab w:val="left" w:pos="851"/>
          <w:tab w:val="left" w:pos="1260"/>
        </w:tabs>
        <w:spacing w:line="0" w:lineRule="atLeast"/>
        <w:ind w:leftChars="-50" w:left="1325" w:hangingChars="650" w:hanging="1430"/>
        <w:jc w:val="left"/>
        <w:rPr>
          <w:sz w:val="22"/>
          <w:szCs w:val="24"/>
        </w:rPr>
      </w:pPr>
      <w:r>
        <w:rPr>
          <w:rFonts w:hint="eastAsia"/>
          <w:sz w:val="22"/>
          <w:szCs w:val="24"/>
        </w:rPr>
        <w:t xml:space="preserve">　　　　</w:t>
      </w:r>
      <w:r w:rsidR="008E5BB7">
        <w:rPr>
          <w:rFonts w:hint="eastAsia"/>
          <w:sz w:val="22"/>
          <w:szCs w:val="24"/>
        </w:rPr>
        <w:t xml:space="preserve"> </w:t>
      </w:r>
      <w:r>
        <w:rPr>
          <w:rFonts w:hint="eastAsia"/>
          <w:sz w:val="22"/>
          <w:szCs w:val="24"/>
        </w:rPr>
        <w:t>（６）事故を引き起こした場合又は道路交通法第108条の34の</w:t>
      </w:r>
      <w:r w:rsidR="009747B8">
        <w:rPr>
          <w:rFonts w:hint="eastAsia"/>
          <w:sz w:val="22"/>
          <w:szCs w:val="24"/>
        </w:rPr>
        <w:t>規定</w:t>
      </w:r>
      <w:r>
        <w:rPr>
          <w:rFonts w:hint="eastAsia"/>
          <w:sz w:val="22"/>
          <w:szCs w:val="24"/>
        </w:rPr>
        <w:t>による通知を受けた場合は、その概要</w:t>
      </w:r>
    </w:p>
    <w:p w14:paraId="08618E15" w14:textId="78A84F7F" w:rsidR="004C0CD0" w:rsidRDefault="004C0CD0" w:rsidP="004C0CD0">
      <w:pPr>
        <w:widowControl/>
        <w:spacing w:line="0" w:lineRule="atLeast"/>
        <w:ind w:left="1320" w:hangingChars="600" w:hanging="1320"/>
        <w:jc w:val="left"/>
        <w:rPr>
          <w:sz w:val="22"/>
          <w:szCs w:val="24"/>
        </w:rPr>
      </w:pPr>
      <w:r>
        <w:rPr>
          <w:rFonts w:hint="eastAsia"/>
          <w:sz w:val="22"/>
          <w:szCs w:val="24"/>
        </w:rPr>
        <w:t xml:space="preserve">　　　　（７）運転者の健康状態</w:t>
      </w:r>
    </w:p>
    <w:p w14:paraId="6D56CBCB" w14:textId="2129DEDD" w:rsidR="004C0CD0" w:rsidRDefault="004C0CD0" w:rsidP="005E755A">
      <w:pPr>
        <w:widowControl/>
        <w:tabs>
          <w:tab w:val="left" w:pos="1276"/>
        </w:tabs>
        <w:spacing w:line="0" w:lineRule="atLeast"/>
        <w:ind w:left="1560" w:hangingChars="709" w:hanging="1560"/>
        <w:jc w:val="left"/>
        <w:rPr>
          <w:sz w:val="22"/>
          <w:szCs w:val="24"/>
        </w:rPr>
      </w:pPr>
      <w:r>
        <w:rPr>
          <w:rFonts w:hint="eastAsia"/>
          <w:sz w:val="22"/>
          <w:szCs w:val="24"/>
        </w:rPr>
        <w:t xml:space="preserve">　　　　（８）本規定第13条第２項の規定に基づく指導の実施及び第13条第２項に基づく適性診断の受診の状況</w:t>
      </w:r>
    </w:p>
    <w:p w14:paraId="5E5776EF" w14:textId="22959897" w:rsidR="004C0CD0" w:rsidRDefault="004C0CD0" w:rsidP="004C0CD0">
      <w:pPr>
        <w:widowControl/>
        <w:spacing w:line="0" w:lineRule="atLeast"/>
        <w:ind w:left="1320" w:hangingChars="600" w:hanging="1320"/>
        <w:jc w:val="left"/>
        <w:rPr>
          <w:sz w:val="22"/>
          <w:szCs w:val="24"/>
        </w:rPr>
      </w:pPr>
      <w:r>
        <w:rPr>
          <w:rFonts w:hint="eastAsia"/>
          <w:sz w:val="22"/>
          <w:szCs w:val="24"/>
        </w:rPr>
        <w:t xml:space="preserve">　　　　（９）運転者の写真</w:t>
      </w:r>
    </w:p>
    <w:p w14:paraId="25613742" w14:textId="47034EF3" w:rsidR="004C0CD0" w:rsidRDefault="004C0CD0" w:rsidP="00E7339E">
      <w:pPr>
        <w:widowControl/>
        <w:tabs>
          <w:tab w:val="left" w:pos="709"/>
          <w:tab w:val="left" w:pos="851"/>
          <w:tab w:val="left" w:pos="1276"/>
          <w:tab w:val="left" w:pos="1560"/>
        </w:tabs>
        <w:spacing w:line="0" w:lineRule="atLeast"/>
        <w:ind w:leftChars="350" w:left="1065" w:hangingChars="150" w:hanging="330"/>
        <w:jc w:val="left"/>
        <w:rPr>
          <w:sz w:val="22"/>
          <w:szCs w:val="24"/>
        </w:rPr>
      </w:pPr>
      <w:r>
        <w:rPr>
          <w:rFonts w:hint="eastAsia"/>
          <w:sz w:val="22"/>
          <w:szCs w:val="24"/>
        </w:rPr>
        <w:t>２</w:t>
      </w:r>
      <w:r w:rsidR="00651D8F">
        <w:rPr>
          <w:rFonts w:hint="eastAsia"/>
          <w:sz w:val="22"/>
          <w:szCs w:val="24"/>
        </w:rPr>
        <w:t xml:space="preserve">　 </w:t>
      </w:r>
      <w:r>
        <w:rPr>
          <w:rFonts w:hint="eastAsia"/>
          <w:sz w:val="22"/>
          <w:szCs w:val="24"/>
        </w:rPr>
        <w:t>運転者が転任、退職等によ</w:t>
      </w:r>
      <w:r w:rsidR="008F5D0D">
        <w:rPr>
          <w:rFonts w:hint="eastAsia"/>
          <w:sz w:val="22"/>
          <w:szCs w:val="24"/>
        </w:rPr>
        <w:t>り</w:t>
      </w:r>
      <w:r>
        <w:rPr>
          <w:rFonts w:hint="eastAsia"/>
          <w:sz w:val="22"/>
          <w:szCs w:val="24"/>
        </w:rPr>
        <w:t>運転者でなくなった場合は、直ちに、当該台帳に運転者でなくなった年月日及び理由を記載のうえ、３年間保存すること。</w:t>
      </w:r>
    </w:p>
    <w:p w14:paraId="5F90C7F6" w14:textId="505411A4" w:rsidR="00D64313" w:rsidRDefault="00D64313" w:rsidP="00D64313">
      <w:pPr>
        <w:widowControl/>
        <w:spacing w:line="0" w:lineRule="atLeast"/>
        <w:ind w:left="880" w:hangingChars="400" w:hanging="880"/>
        <w:jc w:val="left"/>
        <w:rPr>
          <w:sz w:val="22"/>
          <w:szCs w:val="24"/>
        </w:rPr>
      </w:pPr>
    </w:p>
    <w:p w14:paraId="4435A249" w14:textId="3C93EE35" w:rsidR="00D64313" w:rsidRDefault="00D64313" w:rsidP="00D64313">
      <w:pPr>
        <w:widowControl/>
        <w:spacing w:line="0" w:lineRule="atLeast"/>
        <w:ind w:left="880" w:hangingChars="400" w:hanging="880"/>
        <w:jc w:val="left"/>
        <w:rPr>
          <w:sz w:val="22"/>
          <w:szCs w:val="24"/>
        </w:rPr>
      </w:pPr>
      <w:r>
        <w:rPr>
          <w:rFonts w:hint="eastAsia"/>
          <w:sz w:val="22"/>
          <w:szCs w:val="24"/>
        </w:rPr>
        <w:t>（事故の記録）</w:t>
      </w:r>
    </w:p>
    <w:p w14:paraId="12263F5F" w14:textId="22230DA4" w:rsidR="00D64313" w:rsidRDefault="00D64313" w:rsidP="00651D8F">
      <w:pPr>
        <w:widowControl/>
        <w:tabs>
          <w:tab w:val="left" w:pos="1276"/>
        </w:tabs>
        <w:spacing w:line="0" w:lineRule="atLeast"/>
        <w:ind w:left="990" w:hangingChars="450" w:hanging="990"/>
        <w:jc w:val="left"/>
        <w:rPr>
          <w:sz w:val="22"/>
          <w:szCs w:val="24"/>
        </w:rPr>
      </w:pPr>
      <w:r>
        <w:rPr>
          <w:rFonts w:hint="eastAsia"/>
          <w:sz w:val="22"/>
          <w:szCs w:val="24"/>
        </w:rPr>
        <w:t>第11条　　管理者は、当該営業所に属する車両について事故が発生した場合には、これを</w:t>
      </w:r>
      <w:r w:rsidR="009747B8">
        <w:rPr>
          <w:rFonts w:hint="eastAsia"/>
          <w:sz w:val="22"/>
          <w:szCs w:val="24"/>
        </w:rPr>
        <w:t>適切</w:t>
      </w:r>
      <w:r>
        <w:rPr>
          <w:rFonts w:hint="eastAsia"/>
          <w:sz w:val="22"/>
          <w:szCs w:val="24"/>
        </w:rPr>
        <w:t>に処理するとともに、次に掲げる事項について記録し、事故の再発の防止を図り、</w:t>
      </w:r>
      <w:r w:rsidR="00651D8F">
        <w:rPr>
          <w:rFonts w:hint="eastAsia"/>
          <w:sz w:val="22"/>
          <w:szCs w:val="24"/>
        </w:rPr>
        <w:t>運行</w:t>
      </w:r>
      <w:r>
        <w:rPr>
          <w:rFonts w:hint="eastAsia"/>
          <w:sz w:val="22"/>
          <w:szCs w:val="24"/>
        </w:rPr>
        <w:t>管理上の問題点の改善及び運転者の指導監督に資するものとする。</w:t>
      </w:r>
    </w:p>
    <w:p w14:paraId="24F0D087" w14:textId="68C968BA" w:rsidR="00D64313" w:rsidRDefault="00D64313" w:rsidP="00D64313">
      <w:pPr>
        <w:widowControl/>
        <w:spacing w:line="0" w:lineRule="atLeast"/>
        <w:ind w:left="880" w:hangingChars="400" w:hanging="880"/>
        <w:jc w:val="left"/>
        <w:rPr>
          <w:sz w:val="22"/>
          <w:szCs w:val="24"/>
        </w:rPr>
      </w:pPr>
      <w:r>
        <w:rPr>
          <w:rFonts w:hint="eastAsia"/>
          <w:sz w:val="22"/>
          <w:szCs w:val="24"/>
        </w:rPr>
        <w:t xml:space="preserve">　　　　（１）乗務員の氏名</w:t>
      </w:r>
    </w:p>
    <w:p w14:paraId="11C39A70" w14:textId="254E22DB" w:rsidR="00D64313" w:rsidRDefault="00D64313" w:rsidP="00D64313">
      <w:pPr>
        <w:widowControl/>
        <w:spacing w:line="0" w:lineRule="atLeast"/>
        <w:ind w:left="880" w:hangingChars="400" w:hanging="880"/>
        <w:jc w:val="left"/>
        <w:rPr>
          <w:sz w:val="22"/>
          <w:szCs w:val="24"/>
        </w:rPr>
      </w:pPr>
      <w:r>
        <w:rPr>
          <w:rFonts w:hint="eastAsia"/>
          <w:sz w:val="22"/>
          <w:szCs w:val="24"/>
        </w:rPr>
        <w:t xml:space="preserve">　　　　（２）自動車登録番号その他当該自動車を識別できる表示</w:t>
      </w:r>
    </w:p>
    <w:p w14:paraId="419C053F" w14:textId="6636941A" w:rsidR="002953B1" w:rsidRDefault="002953B1" w:rsidP="00D64313">
      <w:pPr>
        <w:widowControl/>
        <w:spacing w:line="0" w:lineRule="atLeast"/>
        <w:ind w:left="880" w:hangingChars="400" w:hanging="880"/>
        <w:jc w:val="left"/>
        <w:rPr>
          <w:sz w:val="22"/>
          <w:szCs w:val="24"/>
        </w:rPr>
      </w:pPr>
      <w:r>
        <w:rPr>
          <w:rFonts w:hint="eastAsia"/>
          <w:sz w:val="22"/>
          <w:szCs w:val="24"/>
        </w:rPr>
        <w:t xml:space="preserve">　　　　（３）事故の発生日時</w:t>
      </w:r>
    </w:p>
    <w:p w14:paraId="56DC866E" w14:textId="515EFF99" w:rsidR="002953B1" w:rsidRDefault="002953B1" w:rsidP="00D64313">
      <w:pPr>
        <w:widowControl/>
        <w:spacing w:line="0" w:lineRule="atLeast"/>
        <w:ind w:left="880" w:hangingChars="400" w:hanging="880"/>
        <w:jc w:val="left"/>
        <w:rPr>
          <w:sz w:val="22"/>
          <w:szCs w:val="24"/>
        </w:rPr>
      </w:pPr>
      <w:r>
        <w:rPr>
          <w:rFonts w:hint="eastAsia"/>
          <w:sz w:val="22"/>
          <w:szCs w:val="24"/>
        </w:rPr>
        <w:t xml:space="preserve">　　　　（４）事故の発生場所</w:t>
      </w:r>
    </w:p>
    <w:p w14:paraId="44807882" w14:textId="63D53151" w:rsidR="002953B1" w:rsidRDefault="002953B1" w:rsidP="00D64313">
      <w:pPr>
        <w:widowControl/>
        <w:spacing w:line="0" w:lineRule="atLeast"/>
        <w:ind w:left="880" w:hangingChars="400" w:hanging="880"/>
        <w:jc w:val="left"/>
        <w:rPr>
          <w:sz w:val="22"/>
          <w:szCs w:val="24"/>
        </w:rPr>
      </w:pPr>
      <w:r>
        <w:rPr>
          <w:rFonts w:hint="eastAsia"/>
          <w:sz w:val="22"/>
          <w:szCs w:val="24"/>
        </w:rPr>
        <w:t xml:space="preserve">　　　　（５）事故の当事者（乗務員を除く）の氏名</w:t>
      </w:r>
    </w:p>
    <w:p w14:paraId="04D1EE3C" w14:textId="5ADBB1EB" w:rsidR="002953B1" w:rsidRDefault="002953B1" w:rsidP="00D64313">
      <w:pPr>
        <w:widowControl/>
        <w:spacing w:line="0" w:lineRule="atLeast"/>
        <w:ind w:left="880" w:hangingChars="400" w:hanging="880"/>
        <w:jc w:val="left"/>
        <w:rPr>
          <w:sz w:val="22"/>
          <w:szCs w:val="24"/>
        </w:rPr>
      </w:pPr>
      <w:r>
        <w:rPr>
          <w:rFonts w:hint="eastAsia"/>
          <w:sz w:val="22"/>
          <w:szCs w:val="24"/>
        </w:rPr>
        <w:t xml:space="preserve">　　　　（６）事故の概要</w:t>
      </w:r>
    </w:p>
    <w:p w14:paraId="3945651B" w14:textId="4F9ADD5F" w:rsidR="002953B1" w:rsidRDefault="002953B1" w:rsidP="00D64313">
      <w:pPr>
        <w:widowControl/>
        <w:spacing w:line="0" w:lineRule="atLeast"/>
        <w:ind w:left="880" w:hangingChars="400" w:hanging="880"/>
        <w:jc w:val="left"/>
        <w:rPr>
          <w:sz w:val="22"/>
          <w:szCs w:val="24"/>
        </w:rPr>
      </w:pPr>
      <w:r>
        <w:rPr>
          <w:rFonts w:hint="eastAsia"/>
          <w:sz w:val="22"/>
          <w:szCs w:val="24"/>
        </w:rPr>
        <w:t xml:space="preserve">　　　　（７）事故の原因</w:t>
      </w:r>
    </w:p>
    <w:p w14:paraId="032B52D7" w14:textId="14DD9B42" w:rsidR="002953B1" w:rsidRDefault="002953B1" w:rsidP="00D64313">
      <w:pPr>
        <w:widowControl/>
        <w:spacing w:line="0" w:lineRule="atLeast"/>
        <w:ind w:left="880" w:hangingChars="400" w:hanging="880"/>
        <w:jc w:val="left"/>
        <w:rPr>
          <w:sz w:val="22"/>
          <w:szCs w:val="24"/>
        </w:rPr>
      </w:pPr>
      <w:r>
        <w:rPr>
          <w:rFonts w:hint="eastAsia"/>
          <w:sz w:val="22"/>
          <w:szCs w:val="24"/>
        </w:rPr>
        <w:t xml:space="preserve">　　　　（８）再発防止対策</w:t>
      </w:r>
    </w:p>
    <w:p w14:paraId="1499FA9C" w14:textId="46E031CD" w:rsidR="002953B1" w:rsidRDefault="002953B1" w:rsidP="00651D8F">
      <w:pPr>
        <w:widowControl/>
        <w:tabs>
          <w:tab w:val="left" w:pos="567"/>
          <w:tab w:val="left" w:pos="709"/>
          <w:tab w:val="left" w:pos="1276"/>
        </w:tabs>
        <w:spacing w:line="0" w:lineRule="atLeast"/>
        <w:ind w:leftChars="50" w:left="1025" w:hangingChars="418" w:hanging="920"/>
        <w:jc w:val="left"/>
        <w:rPr>
          <w:sz w:val="22"/>
          <w:szCs w:val="24"/>
        </w:rPr>
      </w:pPr>
      <w:r>
        <w:rPr>
          <w:rFonts w:hint="eastAsia"/>
          <w:sz w:val="22"/>
          <w:szCs w:val="24"/>
        </w:rPr>
        <w:t xml:space="preserve">　　　２　</w:t>
      </w:r>
      <w:r w:rsidR="009D26C6">
        <w:rPr>
          <w:rFonts w:hint="eastAsia"/>
          <w:sz w:val="22"/>
          <w:szCs w:val="24"/>
        </w:rPr>
        <w:t xml:space="preserve"> </w:t>
      </w:r>
      <w:r>
        <w:rPr>
          <w:rFonts w:hint="eastAsia"/>
          <w:sz w:val="22"/>
          <w:szCs w:val="24"/>
        </w:rPr>
        <w:t>事故の記録は、当該営業所に</w:t>
      </w:r>
      <w:r w:rsidR="00CF5C0F">
        <w:rPr>
          <w:rFonts w:hint="eastAsia"/>
          <w:sz w:val="22"/>
          <w:szCs w:val="24"/>
        </w:rPr>
        <w:t>お</w:t>
      </w:r>
      <w:r>
        <w:rPr>
          <w:rFonts w:hint="eastAsia"/>
          <w:sz w:val="22"/>
          <w:szCs w:val="24"/>
        </w:rPr>
        <w:t>いて３年間保存しなければならない。</w:t>
      </w:r>
    </w:p>
    <w:p w14:paraId="2AE9873A" w14:textId="7268A197" w:rsidR="002538DE" w:rsidRDefault="002538DE" w:rsidP="00374272">
      <w:pPr>
        <w:widowControl/>
        <w:spacing w:line="0" w:lineRule="atLeast"/>
        <w:jc w:val="left"/>
        <w:rPr>
          <w:sz w:val="22"/>
          <w:szCs w:val="24"/>
        </w:rPr>
      </w:pPr>
    </w:p>
    <w:p w14:paraId="732F4F3C" w14:textId="66593EFE" w:rsidR="002953B1" w:rsidRDefault="002953B1" w:rsidP="002538DE">
      <w:pPr>
        <w:widowControl/>
        <w:spacing w:line="0" w:lineRule="atLeast"/>
        <w:jc w:val="left"/>
        <w:rPr>
          <w:sz w:val="22"/>
          <w:szCs w:val="24"/>
        </w:rPr>
      </w:pPr>
      <w:r>
        <w:rPr>
          <w:rFonts w:hint="eastAsia"/>
          <w:sz w:val="22"/>
          <w:szCs w:val="24"/>
        </w:rPr>
        <w:t>（乗務員の服務規律の徹底）</w:t>
      </w:r>
    </w:p>
    <w:p w14:paraId="5884C238" w14:textId="6030796B" w:rsidR="00A24A6A" w:rsidRDefault="00C270AF" w:rsidP="00A24A6A">
      <w:pPr>
        <w:widowControl/>
        <w:spacing w:line="0" w:lineRule="atLeast"/>
        <w:ind w:leftChars="17" w:left="1079" w:hangingChars="474" w:hanging="1043"/>
        <w:jc w:val="left"/>
        <w:rPr>
          <w:sz w:val="22"/>
          <w:szCs w:val="24"/>
        </w:rPr>
      </w:pPr>
      <w:r>
        <w:rPr>
          <w:rFonts w:hint="eastAsia"/>
          <w:sz w:val="22"/>
          <w:szCs w:val="24"/>
        </w:rPr>
        <w:t>第12条　　管理者は、運行の安全及び服務について、乗務員に対し機会があるごとに内容の徹底を図るものとする。</w:t>
      </w:r>
    </w:p>
    <w:p w14:paraId="3EAEDD08" w14:textId="77777777" w:rsidR="00A24A6A" w:rsidRDefault="00A24A6A">
      <w:pPr>
        <w:widowControl/>
        <w:jc w:val="left"/>
        <w:rPr>
          <w:sz w:val="22"/>
          <w:szCs w:val="24"/>
        </w:rPr>
      </w:pPr>
      <w:r>
        <w:rPr>
          <w:sz w:val="22"/>
          <w:szCs w:val="24"/>
        </w:rPr>
        <w:br w:type="page"/>
      </w:r>
    </w:p>
    <w:p w14:paraId="582EC5C1" w14:textId="16171A5A" w:rsidR="00C270AF" w:rsidRDefault="00C270AF" w:rsidP="00D33F89">
      <w:pPr>
        <w:widowControl/>
        <w:spacing w:line="0" w:lineRule="atLeast"/>
        <w:jc w:val="left"/>
        <w:rPr>
          <w:sz w:val="22"/>
          <w:szCs w:val="24"/>
        </w:rPr>
      </w:pPr>
      <w:r>
        <w:rPr>
          <w:rFonts w:hint="eastAsia"/>
          <w:sz w:val="22"/>
          <w:szCs w:val="24"/>
        </w:rPr>
        <w:lastRenderedPageBreak/>
        <w:t>（乗務員の指導監督）</w:t>
      </w:r>
    </w:p>
    <w:p w14:paraId="0F5AA4B9" w14:textId="632F56C0" w:rsidR="00A9172F" w:rsidRDefault="00A9172F" w:rsidP="002D249D">
      <w:pPr>
        <w:widowControl/>
        <w:tabs>
          <w:tab w:val="left" w:pos="1260"/>
        </w:tabs>
        <w:spacing w:line="0" w:lineRule="atLeast"/>
        <w:ind w:left="990" w:hangingChars="450" w:hanging="990"/>
        <w:jc w:val="left"/>
        <w:rPr>
          <w:sz w:val="22"/>
          <w:szCs w:val="24"/>
        </w:rPr>
      </w:pPr>
      <w:r>
        <w:rPr>
          <w:rFonts w:hint="eastAsia"/>
          <w:sz w:val="22"/>
          <w:szCs w:val="24"/>
        </w:rPr>
        <w:t>第13条</w:t>
      </w:r>
      <w:r w:rsidR="002D249D">
        <w:rPr>
          <w:rFonts w:hint="eastAsia"/>
          <w:sz w:val="22"/>
          <w:szCs w:val="24"/>
        </w:rPr>
        <w:t xml:space="preserve">　　</w:t>
      </w:r>
      <w:r>
        <w:rPr>
          <w:rFonts w:hint="eastAsia"/>
          <w:sz w:val="22"/>
          <w:szCs w:val="24"/>
        </w:rPr>
        <w:t>管理者は、運転者に対し輸送の安全と過積載の防止及び荷主の利便確保のため誠実にその職務を遂行するよう絶えず指導監督するものとする。指導する場合は、国土交通大臣が告示で定めた「貨物自動車運送事業者が事業用自動車の運転者に対して行う指導及び監督の方針」（平成</w:t>
      </w:r>
      <w:r w:rsidR="000260C1">
        <w:rPr>
          <w:rFonts w:hint="eastAsia"/>
          <w:sz w:val="22"/>
          <w:szCs w:val="24"/>
        </w:rPr>
        <w:t>13.</w:t>
      </w:r>
      <w:r>
        <w:rPr>
          <w:rFonts w:hint="eastAsia"/>
          <w:sz w:val="22"/>
          <w:szCs w:val="24"/>
        </w:rPr>
        <w:t>８</w:t>
      </w:r>
      <w:r w:rsidR="000260C1">
        <w:rPr>
          <w:rFonts w:hint="eastAsia"/>
          <w:sz w:val="22"/>
          <w:szCs w:val="24"/>
        </w:rPr>
        <w:t>.20</w:t>
      </w:r>
      <w:r>
        <w:rPr>
          <w:rFonts w:hint="eastAsia"/>
          <w:sz w:val="22"/>
          <w:szCs w:val="24"/>
        </w:rPr>
        <w:t>付け国土交通省</w:t>
      </w:r>
      <w:r w:rsidR="00CF5C0F">
        <w:rPr>
          <w:rFonts w:hint="eastAsia"/>
          <w:sz w:val="22"/>
          <w:szCs w:val="24"/>
        </w:rPr>
        <w:t>告示</w:t>
      </w:r>
      <w:r>
        <w:rPr>
          <w:rFonts w:hint="eastAsia"/>
          <w:sz w:val="22"/>
          <w:szCs w:val="24"/>
        </w:rPr>
        <w:t>第</w:t>
      </w:r>
      <w:r w:rsidR="000260C1">
        <w:rPr>
          <w:rFonts w:hint="eastAsia"/>
          <w:sz w:val="22"/>
          <w:szCs w:val="24"/>
        </w:rPr>
        <w:t>1366</w:t>
      </w:r>
      <w:r>
        <w:rPr>
          <w:rFonts w:hint="eastAsia"/>
          <w:sz w:val="22"/>
          <w:szCs w:val="24"/>
        </w:rPr>
        <w:t>号）に従い実施するもの</w:t>
      </w:r>
      <w:r w:rsidR="009747B8">
        <w:rPr>
          <w:rFonts w:hint="eastAsia"/>
          <w:sz w:val="22"/>
          <w:szCs w:val="24"/>
        </w:rPr>
        <w:t>と</w:t>
      </w:r>
      <w:r>
        <w:rPr>
          <w:rFonts w:hint="eastAsia"/>
          <w:sz w:val="22"/>
          <w:szCs w:val="24"/>
        </w:rPr>
        <w:t>する。</w:t>
      </w:r>
    </w:p>
    <w:p w14:paraId="0AE6E4B3" w14:textId="7204F78E" w:rsidR="00A9172F" w:rsidRDefault="00A9172F" w:rsidP="00EF2A9F">
      <w:pPr>
        <w:widowControl/>
        <w:tabs>
          <w:tab w:val="left" w:pos="851"/>
          <w:tab w:val="left" w:pos="1276"/>
          <w:tab w:val="left" w:pos="1440"/>
          <w:tab w:val="left" w:pos="1620"/>
          <w:tab w:val="left" w:pos="9072"/>
          <w:tab w:val="left" w:pos="9214"/>
          <w:tab w:val="left" w:pos="9638"/>
        </w:tabs>
        <w:spacing w:line="0" w:lineRule="atLeast"/>
        <w:ind w:left="990" w:hangingChars="450" w:hanging="990"/>
        <w:jc w:val="left"/>
        <w:rPr>
          <w:sz w:val="22"/>
          <w:szCs w:val="24"/>
        </w:rPr>
      </w:pPr>
      <w:r>
        <w:rPr>
          <w:rFonts w:hint="eastAsia"/>
          <w:sz w:val="22"/>
          <w:szCs w:val="24"/>
        </w:rPr>
        <w:t xml:space="preserve">　　　　　</w:t>
      </w:r>
      <w:r w:rsidR="009D26C6">
        <w:rPr>
          <w:rFonts w:hint="eastAsia"/>
          <w:sz w:val="22"/>
          <w:szCs w:val="24"/>
        </w:rPr>
        <w:t xml:space="preserve"> </w:t>
      </w:r>
      <w:r>
        <w:rPr>
          <w:rFonts w:hint="eastAsia"/>
          <w:sz w:val="22"/>
          <w:szCs w:val="24"/>
        </w:rPr>
        <w:t>この</w:t>
      </w:r>
      <w:r w:rsidR="0043064C">
        <w:rPr>
          <w:rFonts w:hint="eastAsia"/>
          <w:sz w:val="22"/>
          <w:szCs w:val="24"/>
        </w:rPr>
        <w:t>場合、その日時、場所及び内容並びに指導監督を行った者及び受けた者を</w:t>
      </w:r>
      <w:r w:rsidR="00EF2A9F">
        <w:rPr>
          <w:rFonts w:hint="eastAsia"/>
          <w:sz w:val="22"/>
          <w:szCs w:val="24"/>
        </w:rPr>
        <w:t>記録</w:t>
      </w:r>
      <w:r w:rsidR="0043064C">
        <w:rPr>
          <w:rFonts w:hint="eastAsia"/>
          <w:sz w:val="22"/>
          <w:szCs w:val="24"/>
        </w:rPr>
        <w:t>し、その記録を営業所に</w:t>
      </w:r>
      <w:r w:rsidR="00CF5C0F">
        <w:rPr>
          <w:rFonts w:hint="eastAsia"/>
          <w:sz w:val="22"/>
          <w:szCs w:val="24"/>
        </w:rPr>
        <w:t>お</w:t>
      </w:r>
      <w:r w:rsidR="0043064C">
        <w:rPr>
          <w:rFonts w:hint="eastAsia"/>
          <w:sz w:val="22"/>
          <w:szCs w:val="24"/>
        </w:rPr>
        <w:t>いて３年間保存すること。</w:t>
      </w:r>
    </w:p>
    <w:p w14:paraId="13F0E28B" w14:textId="3779E8C6" w:rsidR="0043064C" w:rsidRDefault="0043064C" w:rsidP="002D249D">
      <w:pPr>
        <w:widowControl/>
        <w:tabs>
          <w:tab w:val="left" w:pos="1276"/>
          <w:tab w:val="left" w:pos="1440"/>
          <w:tab w:val="left" w:pos="1620"/>
        </w:tabs>
        <w:spacing w:line="0" w:lineRule="atLeast"/>
        <w:ind w:leftChars="-100" w:left="1000" w:hangingChars="550" w:hanging="1210"/>
        <w:jc w:val="left"/>
        <w:rPr>
          <w:sz w:val="22"/>
          <w:szCs w:val="24"/>
        </w:rPr>
      </w:pPr>
      <w:r>
        <w:rPr>
          <w:rFonts w:hint="eastAsia"/>
          <w:sz w:val="22"/>
          <w:szCs w:val="24"/>
        </w:rPr>
        <w:t xml:space="preserve">　　　　２　</w:t>
      </w:r>
      <w:r w:rsidR="009D26C6">
        <w:rPr>
          <w:rFonts w:hint="eastAsia"/>
          <w:sz w:val="22"/>
          <w:szCs w:val="24"/>
        </w:rPr>
        <w:t xml:space="preserve"> </w:t>
      </w:r>
      <w:r>
        <w:rPr>
          <w:rFonts w:hint="eastAsia"/>
          <w:sz w:val="22"/>
          <w:szCs w:val="24"/>
        </w:rPr>
        <w:t>死者又は負傷者が生じた事故を引き起こした者、運転者として新たに雇い入れた者及び高齢（</w:t>
      </w:r>
      <w:r w:rsidR="00CF5C0F">
        <w:rPr>
          <w:rFonts w:hint="eastAsia"/>
          <w:sz w:val="22"/>
          <w:szCs w:val="24"/>
        </w:rPr>
        <w:t>65</w:t>
      </w:r>
      <w:r>
        <w:rPr>
          <w:rFonts w:hint="eastAsia"/>
          <w:sz w:val="22"/>
          <w:szCs w:val="24"/>
        </w:rPr>
        <w:t>歳）に達した</w:t>
      </w:r>
      <w:r w:rsidR="00ED4224">
        <w:rPr>
          <w:rFonts w:hint="eastAsia"/>
          <w:sz w:val="22"/>
          <w:szCs w:val="24"/>
        </w:rPr>
        <w:t>者</w:t>
      </w:r>
      <w:r>
        <w:rPr>
          <w:rFonts w:hint="eastAsia"/>
          <w:sz w:val="22"/>
          <w:szCs w:val="24"/>
        </w:rPr>
        <w:t>については、前項の国土交通大臣が告示で定めた</w:t>
      </w:r>
      <w:r w:rsidR="00641A87">
        <w:rPr>
          <w:rFonts w:hint="eastAsia"/>
          <w:sz w:val="22"/>
          <w:szCs w:val="24"/>
        </w:rPr>
        <w:t>指針に基づき、特別な指導を行い、かつ、国土交通大臣が認定する適性診断を</w:t>
      </w:r>
      <w:r w:rsidR="009D4588">
        <w:rPr>
          <w:rFonts w:hint="eastAsia"/>
          <w:sz w:val="22"/>
          <w:szCs w:val="24"/>
        </w:rPr>
        <w:t>受け</w:t>
      </w:r>
      <w:r w:rsidR="00641A87">
        <w:rPr>
          <w:rFonts w:hint="eastAsia"/>
          <w:sz w:val="22"/>
          <w:szCs w:val="24"/>
        </w:rPr>
        <w:t>させるものとする。（ここでいう負傷者とは、自動車損害賠償保障法施行令第５条第２号（入院</w:t>
      </w:r>
      <w:r w:rsidR="000260C1">
        <w:rPr>
          <w:rFonts w:hint="eastAsia"/>
          <w:sz w:val="22"/>
          <w:szCs w:val="24"/>
        </w:rPr>
        <w:t>14</w:t>
      </w:r>
      <w:r w:rsidR="00641A87">
        <w:rPr>
          <w:rFonts w:hint="eastAsia"/>
          <w:sz w:val="22"/>
          <w:szCs w:val="24"/>
        </w:rPr>
        <w:t>日以上、医師の治療期間が</w:t>
      </w:r>
      <w:r w:rsidR="000260C1">
        <w:rPr>
          <w:rFonts w:hint="eastAsia"/>
          <w:sz w:val="22"/>
          <w:szCs w:val="24"/>
        </w:rPr>
        <w:t>30</w:t>
      </w:r>
      <w:r w:rsidR="00641A87">
        <w:rPr>
          <w:rFonts w:hint="eastAsia"/>
          <w:sz w:val="22"/>
          <w:szCs w:val="24"/>
        </w:rPr>
        <w:t>日以上の障害等）、第３号（入院</w:t>
      </w:r>
      <w:r w:rsidR="000260C1">
        <w:rPr>
          <w:rFonts w:hint="eastAsia"/>
          <w:sz w:val="22"/>
          <w:szCs w:val="24"/>
        </w:rPr>
        <w:t>14</w:t>
      </w:r>
      <w:r w:rsidR="00641A87">
        <w:rPr>
          <w:rFonts w:hint="eastAsia"/>
          <w:sz w:val="22"/>
          <w:szCs w:val="24"/>
        </w:rPr>
        <w:t>日以上の障害等）又は第４号（医師の治療</w:t>
      </w:r>
      <w:r w:rsidR="009D4588">
        <w:rPr>
          <w:rFonts w:hint="eastAsia"/>
          <w:sz w:val="22"/>
          <w:szCs w:val="24"/>
        </w:rPr>
        <w:t>期間</w:t>
      </w:r>
      <w:r w:rsidR="00641A87">
        <w:rPr>
          <w:rFonts w:hint="eastAsia"/>
          <w:sz w:val="22"/>
          <w:szCs w:val="24"/>
        </w:rPr>
        <w:t>が</w:t>
      </w:r>
      <w:r w:rsidR="000260C1">
        <w:rPr>
          <w:rFonts w:hint="eastAsia"/>
          <w:sz w:val="22"/>
          <w:szCs w:val="24"/>
        </w:rPr>
        <w:t>11</w:t>
      </w:r>
      <w:r w:rsidR="00641A87">
        <w:rPr>
          <w:rFonts w:hint="eastAsia"/>
          <w:sz w:val="22"/>
          <w:szCs w:val="24"/>
        </w:rPr>
        <w:t>日以上の障害等）に定めるものをいう）</w:t>
      </w:r>
    </w:p>
    <w:p w14:paraId="0979B940" w14:textId="38726754" w:rsidR="00641A87" w:rsidRDefault="00641A87" w:rsidP="002D249D">
      <w:pPr>
        <w:widowControl/>
        <w:tabs>
          <w:tab w:val="left" w:pos="1260"/>
          <w:tab w:val="left" w:pos="1440"/>
          <w:tab w:val="left" w:pos="1620"/>
        </w:tabs>
        <w:spacing w:line="0" w:lineRule="atLeast"/>
        <w:ind w:leftChars="-100" w:left="991" w:hangingChars="546" w:hanging="1201"/>
        <w:jc w:val="left"/>
        <w:rPr>
          <w:sz w:val="22"/>
          <w:szCs w:val="24"/>
        </w:rPr>
      </w:pPr>
      <w:r>
        <w:rPr>
          <w:rFonts w:hint="eastAsia"/>
          <w:sz w:val="22"/>
          <w:szCs w:val="24"/>
        </w:rPr>
        <w:t xml:space="preserve">　　　　３　</w:t>
      </w:r>
      <w:r w:rsidR="009D26C6">
        <w:rPr>
          <w:rFonts w:hint="eastAsia"/>
          <w:sz w:val="22"/>
          <w:szCs w:val="24"/>
        </w:rPr>
        <w:t xml:space="preserve"> </w:t>
      </w:r>
      <w:r>
        <w:rPr>
          <w:rFonts w:hint="eastAsia"/>
          <w:sz w:val="22"/>
          <w:szCs w:val="24"/>
        </w:rPr>
        <w:t>管理者は乗務員に対して、非常信号用具及び消火器の取扱いについて適切な指導をするものとする。</w:t>
      </w:r>
    </w:p>
    <w:p w14:paraId="4E4CBA0D" w14:textId="708A67C6" w:rsidR="00641A87" w:rsidRDefault="00641A87" w:rsidP="0043064C">
      <w:pPr>
        <w:widowControl/>
        <w:tabs>
          <w:tab w:val="left" w:pos="1260"/>
          <w:tab w:val="left" w:pos="1440"/>
          <w:tab w:val="left" w:pos="1620"/>
        </w:tabs>
        <w:spacing w:line="0" w:lineRule="atLeast"/>
        <w:ind w:leftChars="9" w:left="1079" w:hangingChars="482" w:hanging="1060"/>
        <w:jc w:val="left"/>
        <w:rPr>
          <w:sz w:val="22"/>
          <w:szCs w:val="24"/>
        </w:rPr>
      </w:pPr>
    </w:p>
    <w:p w14:paraId="08BC1C15" w14:textId="721BABE3" w:rsidR="00641A87" w:rsidRDefault="00641A87" w:rsidP="00E44D1F">
      <w:pPr>
        <w:widowControl/>
        <w:tabs>
          <w:tab w:val="left" w:pos="1260"/>
          <w:tab w:val="left" w:pos="1440"/>
          <w:tab w:val="left" w:pos="1620"/>
        </w:tabs>
        <w:spacing w:line="0" w:lineRule="atLeast"/>
        <w:ind w:leftChars="9" w:left="1079" w:hangingChars="482" w:hanging="1060"/>
        <w:jc w:val="left"/>
        <w:rPr>
          <w:sz w:val="22"/>
          <w:szCs w:val="24"/>
        </w:rPr>
      </w:pPr>
      <w:r>
        <w:rPr>
          <w:rFonts w:hint="eastAsia"/>
          <w:sz w:val="22"/>
          <w:szCs w:val="24"/>
        </w:rPr>
        <w:t>（点呼の実施）</w:t>
      </w:r>
    </w:p>
    <w:p w14:paraId="2A9E26F7" w14:textId="35BAD313" w:rsidR="00641A87" w:rsidRDefault="00641A87" w:rsidP="002D249D">
      <w:pPr>
        <w:widowControl/>
        <w:tabs>
          <w:tab w:val="left" w:pos="851"/>
          <w:tab w:val="left" w:pos="1080"/>
          <w:tab w:val="left" w:pos="1440"/>
          <w:tab w:val="left" w:pos="1620"/>
        </w:tabs>
        <w:spacing w:line="0" w:lineRule="atLeast"/>
        <w:ind w:left="1320" w:hangingChars="600" w:hanging="1320"/>
        <w:jc w:val="left"/>
        <w:rPr>
          <w:sz w:val="22"/>
          <w:szCs w:val="24"/>
        </w:rPr>
      </w:pPr>
      <w:r>
        <w:rPr>
          <w:rFonts w:hint="eastAsia"/>
          <w:sz w:val="22"/>
          <w:szCs w:val="24"/>
        </w:rPr>
        <w:t>第14条</w:t>
      </w:r>
      <w:r w:rsidR="002D249D">
        <w:rPr>
          <w:rFonts w:hint="eastAsia"/>
          <w:sz w:val="22"/>
          <w:szCs w:val="24"/>
        </w:rPr>
        <w:t xml:space="preserve">　　</w:t>
      </w:r>
      <w:r>
        <w:rPr>
          <w:rFonts w:hint="eastAsia"/>
          <w:sz w:val="22"/>
          <w:szCs w:val="24"/>
        </w:rPr>
        <w:t>管理者は、品位と規律を保ち、厳正な点呼を行うものとする。</w:t>
      </w:r>
    </w:p>
    <w:p w14:paraId="7D18385B" w14:textId="180C95A1" w:rsidR="0024321A" w:rsidRDefault="0024321A" w:rsidP="002D249D">
      <w:pPr>
        <w:widowControl/>
        <w:tabs>
          <w:tab w:val="left" w:pos="851"/>
          <w:tab w:val="left" w:pos="900"/>
          <w:tab w:val="left" w:pos="1440"/>
        </w:tabs>
        <w:spacing w:line="0" w:lineRule="atLeast"/>
        <w:ind w:leftChars="350" w:left="955" w:hangingChars="100" w:hanging="220"/>
        <w:jc w:val="left"/>
        <w:rPr>
          <w:sz w:val="22"/>
          <w:szCs w:val="24"/>
        </w:rPr>
      </w:pPr>
      <w:r>
        <w:rPr>
          <w:rFonts w:hint="eastAsia"/>
          <w:sz w:val="22"/>
          <w:szCs w:val="24"/>
        </w:rPr>
        <w:t>２　勤務その他の事情により管理者が点呼を行うことができない場合は、指定された補助者が行うものとする。</w:t>
      </w:r>
    </w:p>
    <w:p w14:paraId="5E3700CE" w14:textId="5945B35D" w:rsidR="0024321A" w:rsidRDefault="0024321A" w:rsidP="002D249D">
      <w:pPr>
        <w:widowControl/>
        <w:tabs>
          <w:tab w:val="left" w:pos="851"/>
          <w:tab w:val="left" w:pos="1440"/>
          <w:tab w:val="left" w:pos="1620"/>
        </w:tabs>
        <w:spacing w:line="0" w:lineRule="atLeast"/>
        <w:ind w:leftChars="349" w:left="953" w:rightChars="-68" w:right="-143" w:hangingChars="100" w:hanging="220"/>
        <w:jc w:val="left"/>
        <w:rPr>
          <w:sz w:val="22"/>
          <w:szCs w:val="24"/>
        </w:rPr>
      </w:pPr>
      <w:r>
        <w:rPr>
          <w:rFonts w:hint="eastAsia"/>
          <w:sz w:val="22"/>
          <w:szCs w:val="24"/>
        </w:rPr>
        <w:t>３</w:t>
      </w:r>
      <w:r w:rsidR="00033C97">
        <w:rPr>
          <w:rFonts w:hint="eastAsia"/>
          <w:sz w:val="22"/>
          <w:szCs w:val="24"/>
        </w:rPr>
        <w:t xml:space="preserve">　</w:t>
      </w:r>
      <w:r w:rsidR="006E1B87">
        <w:rPr>
          <w:rFonts w:hint="eastAsia"/>
          <w:sz w:val="22"/>
          <w:szCs w:val="24"/>
        </w:rPr>
        <w:t>酒気帯びの有無について確認を行う場合には、運転者の状態を目視等で確認</w:t>
      </w:r>
      <w:r w:rsidR="002D249D">
        <w:rPr>
          <w:rFonts w:hint="eastAsia"/>
          <w:sz w:val="22"/>
          <w:szCs w:val="24"/>
        </w:rPr>
        <w:t>するほ</w:t>
      </w:r>
      <w:r w:rsidR="006E1B87">
        <w:rPr>
          <w:rFonts w:hint="eastAsia"/>
          <w:sz w:val="22"/>
          <w:szCs w:val="24"/>
        </w:rPr>
        <w:t>か、アルコール検知器を用いて行うこと。</w:t>
      </w:r>
    </w:p>
    <w:p w14:paraId="0C394EDA" w14:textId="35D4EDD9" w:rsidR="006E1B87" w:rsidRDefault="006E1B87" w:rsidP="002D249D">
      <w:pPr>
        <w:widowControl/>
        <w:tabs>
          <w:tab w:val="left" w:pos="900"/>
          <w:tab w:val="left" w:pos="1080"/>
          <w:tab w:val="left" w:pos="1276"/>
          <w:tab w:val="left" w:pos="1440"/>
          <w:tab w:val="left" w:pos="1620"/>
        </w:tabs>
        <w:spacing w:line="0" w:lineRule="atLeast"/>
        <w:ind w:leftChars="350" w:left="955" w:hangingChars="100" w:hanging="220"/>
        <w:jc w:val="left"/>
        <w:rPr>
          <w:sz w:val="22"/>
          <w:szCs w:val="24"/>
        </w:rPr>
      </w:pPr>
      <w:r>
        <w:rPr>
          <w:rFonts w:hint="eastAsia"/>
          <w:sz w:val="22"/>
          <w:szCs w:val="24"/>
        </w:rPr>
        <w:t>４　管理者は、当日の乗務開始前及</w:t>
      </w:r>
      <w:r w:rsidR="00CF5C0F">
        <w:rPr>
          <w:rFonts w:hint="eastAsia"/>
          <w:sz w:val="22"/>
          <w:szCs w:val="24"/>
        </w:rPr>
        <w:t>び</w:t>
      </w:r>
      <w:r>
        <w:rPr>
          <w:rFonts w:hint="eastAsia"/>
          <w:sz w:val="22"/>
          <w:szCs w:val="24"/>
        </w:rPr>
        <w:t>乗務終了後の点呼のいずれも営業所において対面でできない乗務を行う場合、乗務開始前及び乗務終了後の</w:t>
      </w:r>
      <w:r w:rsidR="00E44A36">
        <w:rPr>
          <w:rFonts w:hint="eastAsia"/>
          <w:sz w:val="22"/>
          <w:szCs w:val="24"/>
        </w:rPr>
        <w:t>点呼に加え、乗務途中の点呼を行い運転者から</w:t>
      </w:r>
      <w:r w:rsidR="00E44D1F">
        <w:rPr>
          <w:rFonts w:hint="eastAsia"/>
          <w:sz w:val="22"/>
          <w:szCs w:val="24"/>
        </w:rPr>
        <w:t>酒気帯びの有無及び健康状態、睡眠不足の状況について報告させ、運行の安全を確保するために必要な指示をしなければならないものとする。</w:t>
      </w:r>
    </w:p>
    <w:p w14:paraId="3D18FB30" w14:textId="44B565B0" w:rsidR="00E44D1F" w:rsidRDefault="00E44D1F" w:rsidP="002D249D">
      <w:pPr>
        <w:widowControl/>
        <w:tabs>
          <w:tab w:val="left" w:pos="718"/>
          <w:tab w:val="left" w:pos="900"/>
          <w:tab w:val="left" w:pos="1080"/>
          <w:tab w:val="left" w:pos="1440"/>
          <w:tab w:val="left" w:pos="1620"/>
        </w:tabs>
        <w:spacing w:line="0" w:lineRule="atLeast"/>
        <w:ind w:leftChars="342" w:left="938" w:hangingChars="100" w:hanging="220"/>
        <w:jc w:val="left"/>
        <w:rPr>
          <w:sz w:val="22"/>
          <w:szCs w:val="24"/>
        </w:rPr>
      </w:pPr>
      <w:r>
        <w:rPr>
          <w:rFonts w:hint="eastAsia"/>
          <w:sz w:val="22"/>
          <w:szCs w:val="24"/>
        </w:rPr>
        <w:t>５　前項の乗務を行う場合は、運行指示書を作成し、これに基づき運転者に運行の経路、安全上の注意箇所、休憩地点・時間等について指示するとともに当該運行指示書を</w:t>
      </w:r>
      <w:r w:rsidR="00CF5C0F">
        <w:rPr>
          <w:rFonts w:hint="eastAsia"/>
          <w:sz w:val="22"/>
          <w:szCs w:val="24"/>
        </w:rPr>
        <w:t>携行</w:t>
      </w:r>
      <w:r>
        <w:rPr>
          <w:rFonts w:hint="eastAsia"/>
          <w:sz w:val="22"/>
          <w:szCs w:val="24"/>
        </w:rPr>
        <w:t>させなければならないものとする。</w:t>
      </w:r>
    </w:p>
    <w:p w14:paraId="4D77807B" w14:textId="176B7B2B" w:rsidR="00EF2A9F" w:rsidRDefault="00E44D1F" w:rsidP="00A24A6A">
      <w:pPr>
        <w:widowControl/>
        <w:tabs>
          <w:tab w:val="left" w:pos="1276"/>
          <w:tab w:val="left" w:pos="1440"/>
          <w:tab w:val="left" w:pos="1620"/>
        </w:tabs>
        <w:spacing w:line="0" w:lineRule="atLeast"/>
        <w:ind w:leftChars="342" w:left="938" w:hangingChars="100" w:hanging="220"/>
        <w:jc w:val="left"/>
        <w:rPr>
          <w:sz w:val="22"/>
          <w:szCs w:val="24"/>
        </w:rPr>
      </w:pPr>
      <w:r>
        <w:rPr>
          <w:rFonts w:hint="eastAsia"/>
          <w:sz w:val="22"/>
          <w:szCs w:val="24"/>
        </w:rPr>
        <w:t>６　管理者は、乗務の開始地または終了地が営業所以外の地であるため、乗務前または乗務後の点呼、報告及び指示を営業所で行えない場合は、電話その他の方法により行い、運転者の酒気帯びの有無の確認については営業所に備えるアルコール検知器を</w:t>
      </w:r>
      <w:r w:rsidR="00CF5C0F">
        <w:rPr>
          <w:rFonts w:hint="eastAsia"/>
          <w:sz w:val="22"/>
          <w:szCs w:val="24"/>
        </w:rPr>
        <w:t>携行</w:t>
      </w:r>
      <w:r>
        <w:rPr>
          <w:rFonts w:hint="eastAsia"/>
          <w:sz w:val="22"/>
          <w:szCs w:val="24"/>
        </w:rPr>
        <w:t>させて行うものとする。</w:t>
      </w:r>
    </w:p>
    <w:p w14:paraId="1160CF4E" w14:textId="49FD9D08" w:rsidR="00A24A6A" w:rsidRDefault="00A24A6A">
      <w:pPr>
        <w:widowControl/>
        <w:jc w:val="left"/>
        <w:rPr>
          <w:sz w:val="22"/>
          <w:szCs w:val="24"/>
        </w:rPr>
      </w:pPr>
      <w:r>
        <w:rPr>
          <w:sz w:val="22"/>
          <w:szCs w:val="24"/>
        </w:rPr>
        <w:br w:type="page"/>
      </w:r>
    </w:p>
    <w:p w14:paraId="7ED2B5F1" w14:textId="004FE2F2" w:rsidR="00E44D1F" w:rsidRDefault="00E44D1F" w:rsidP="00374272">
      <w:pPr>
        <w:widowControl/>
        <w:spacing w:line="0" w:lineRule="atLeast"/>
        <w:jc w:val="left"/>
        <w:rPr>
          <w:sz w:val="22"/>
          <w:szCs w:val="24"/>
        </w:rPr>
      </w:pPr>
      <w:r>
        <w:rPr>
          <w:rFonts w:hint="eastAsia"/>
          <w:sz w:val="22"/>
          <w:szCs w:val="24"/>
        </w:rPr>
        <w:lastRenderedPageBreak/>
        <w:t>（乗務前点呼）</w:t>
      </w:r>
    </w:p>
    <w:p w14:paraId="188DBD05" w14:textId="32CA29C4" w:rsidR="00E44D1F" w:rsidRDefault="00E44D1F" w:rsidP="002D249D">
      <w:pPr>
        <w:widowControl/>
        <w:tabs>
          <w:tab w:val="left" w:pos="142"/>
          <w:tab w:val="left" w:pos="284"/>
          <w:tab w:val="left" w:pos="1276"/>
          <w:tab w:val="left" w:pos="1620"/>
        </w:tabs>
        <w:spacing w:line="0" w:lineRule="atLeast"/>
        <w:ind w:left="992" w:hangingChars="451" w:hanging="992"/>
        <w:jc w:val="left"/>
        <w:rPr>
          <w:sz w:val="22"/>
          <w:szCs w:val="24"/>
        </w:rPr>
      </w:pPr>
      <w:r>
        <w:rPr>
          <w:rFonts w:hint="eastAsia"/>
          <w:sz w:val="22"/>
          <w:szCs w:val="24"/>
        </w:rPr>
        <w:t>第15条　　管理者</w:t>
      </w:r>
      <w:r w:rsidR="001D4543">
        <w:rPr>
          <w:rFonts w:hint="eastAsia"/>
          <w:sz w:val="22"/>
          <w:szCs w:val="24"/>
        </w:rPr>
        <w:t>は、乗務を開始しようとする運転者に対し、対面（運行上やむを得ない場合は電話その他の方法）により乗務前の点呼を行い、次の各号について報告を求め運行の安全を確保するため、必要な指示をしなければならないものとする。</w:t>
      </w:r>
    </w:p>
    <w:p w14:paraId="7CC2BD99" w14:textId="5BBF4589" w:rsidR="001D4543" w:rsidRDefault="001D4543" w:rsidP="00EF2A9F">
      <w:pPr>
        <w:widowControl/>
        <w:tabs>
          <w:tab w:val="left" w:pos="142"/>
          <w:tab w:val="left" w:pos="284"/>
          <w:tab w:val="left" w:pos="1276"/>
          <w:tab w:val="left" w:pos="1620"/>
        </w:tabs>
        <w:spacing w:line="0" w:lineRule="atLeast"/>
        <w:ind w:left="990" w:hangingChars="450" w:hanging="990"/>
        <w:jc w:val="left"/>
        <w:rPr>
          <w:sz w:val="22"/>
          <w:szCs w:val="24"/>
        </w:rPr>
      </w:pPr>
      <w:r>
        <w:rPr>
          <w:rFonts w:hint="eastAsia"/>
          <w:sz w:val="22"/>
          <w:szCs w:val="24"/>
        </w:rPr>
        <w:t xml:space="preserve">　　　　（１）原則として、個人別に行うこと。</w:t>
      </w:r>
    </w:p>
    <w:p w14:paraId="31353826" w14:textId="0CACAE83" w:rsidR="001D4543" w:rsidRDefault="001D4543" w:rsidP="001D4543">
      <w:pPr>
        <w:widowControl/>
        <w:tabs>
          <w:tab w:val="left" w:pos="142"/>
          <w:tab w:val="left" w:pos="284"/>
          <w:tab w:val="left" w:pos="1276"/>
          <w:tab w:val="left" w:pos="1620"/>
        </w:tabs>
        <w:spacing w:line="0" w:lineRule="atLeast"/>
        <w:ind w:left="990" w:hangingChars="450" w:hanging="990"/>
        <w:jc w:val="left"/>
        <w:rPr>
          <w:sz w:val="22"/>
          <w:szCs w:val="24"/>
        </w:rPr>
      </w:pPr>
      <w:r>
        <w:rPr>
          <w:rFonts w:hint="eastAsia"/>
          <w:sz w:val="22"/>
          <w:szCs w:val="24"/>
        </w:rPr>
        <w:t xml:space="preserve">　　　　（</w:t>
      </w:r>
      <w:r w:rsidR="00EF2A9F">
        <w:rPr>
          <w:rFonts w:hint="eastAsia"/>
          <w:sz w:val="22"/>
          <w:szCs w:val="24"/>
        </w:rPr>
        <w:t>２</w:t>
      </w:r>
      <w:r>
        <w:rPr>
          <w:rFonts w:hint="eastAsia"/>
          <w:sz w:val="22"/>
          <w:szCs w:val="24"/>
        </w:rPr>
        <w:t>）営業所の定められた場所で行うこと。</w:t>
      </w:r>
    </w:p>
    <w:p w14:paraId="1D86534C" w14:textId="143EF20D" w:rsidR="001D4543" w:rsidRDefault="001D4543" w:rsidP="001D4543">
      <w:pPr>
        <w:widowControl/>
        <w:tabs>
          <w:tab w:val="left" w:pos="142"/>
          <w:tab w:val="left" w:pos="284"/>
          <w:tab w:val="left" w:pos="1276"/>
          <w:tab w:val="left" w:pos="1620"/>
        </w:tabs>
        <w:spacing w:line="0" w:lineRule="atLeast"/>
        <w:ind w:left="990" w:hangingChars="450" w:hanging="990"/>
        <w:jc w:val="left"/>
        <w:rPr>
          <w:sz w:val="22"/>
          <w:szCs w:val="24"/>
        </w:rPr>
      </w:pPr>
      <w:r>
        <w:rPr>
          <w:rFonts w:hint="eastAsia"/>
          <w:sz w:val="22"/>
          <w:szCs w:val="24"/>
        </w:rPr>
        <w:t xml:space="preserve">　　　　（</w:t>
      </w:r>
      <w:r w:rsidR="00EF2A9F">
        <w:rPr>
          <w:rFonts w:hint="eastAsia"/>
          <w:sz w:val="22"/>
          <w:szCs w:val="24"/>
        </w:rPr>
        <w:t>３</w:t>
      </w:r>
      <w:r>
        <w:rPr>
          <w:rFonts w:hint="eastAsia"/>
          <w:sz w:val="22"/>
          <w:szCs w:val="24"/>
        </w:rPr>
        <w:t>）日常点検の結果に基づく運行可否の確認をすること。</w:t>
      </w:r>
    </w:p>
    <w:p w14:paraId="5F005121" w14:textId="6C547670" w:rsidR="001D4543" w:rsidRDefault="001D4543" w:rsidP="001D4543">
      <w:pPr>
        <w:widowControl/>
        <w:tabs>
          <w:tab w:val="left" w:pos="142"/>
          <w:tab w:val="left" w:pos="284"/>
          <w:tab w:val="left" w:pos="1276"/>
          <w:tab w:val="left" w:pos="1620"/>
        </w:tabs>
        <w:spacing w:line="0" w:lineRule="atLeast"/>
        <w:ind w:left="990" w:hangingChars="450" w:hanging="990"/>
        <w:jc w:val="left"/>
        <w:rPr>
          <w:sz w:val="22"/>
          <w:szCs w:val="24"/>
        </w:rPr>
      </w:pPr>
      <w:r>
        <w:rPr>
          <w:rFonts w:hint="eastAsia"/>
          <w:sz w:val="22"/>
          <w:szCs w:val="24"/>
        </w:rPr>
        <w:t xml:space="preserve">　　　　（</w:t>
      </w:r>
      <w:r w:rsidR="00EF2A9F">
        <w:rPr>
          <w:rFonts w:hint="eastAsia"/>
          <w:sz w:val="22"/>
          <w:szCs w:val="24"/>
        </w:rPr>
        <w:t>４</w:t>
      </w:r>
      <w:r>
        <w:rPr>
          <w:rFonts w:hint="eastAsia"/>
          <w:sz w:val="22"/>
          <w:szCs w:val="24"/>
        </w:rPr>
        <w:t>）酒気帯びの有無を確認すること。</w:t>
      </w:r>
    </w:p>
    <w:p w14:paraId="0AF2B4A0" w14:textId="11607996" w:rsidR="001D4543" w:rsidRDefault="001D4543" w:rsidP="0047797D">
      <w:pPr>
        <w:widowControl/>
        <w:tabs>
          <w:tab w:val="left" w:pos="142"/>
          <w:tab w:val="left" w:pos="284"/>
          <w:tab w:val="left" w:pos="1276"/>
          <w:tab w:val="left" w:pos="1620"/>
        </w:tabs>
        <w:spacing w:line="0" w:lineRule="atLeast"/>
        <w:ind w:leftChars="1" w:left="1560" w:hangingChars="708" w:hanging="1558"/>
        <w:jc w:val="left"/>
        <w:rPr>
          <w:sz w:val="22"/>
          <w:szCs w:val="24"/>
        </w:rPr>
      </w:pPr>
      <w:r>
        <w:rPr>
          <w:rFonts w:hint="eastAsia"/>
          <w:sz w:val="22"/>
          <w:szCs w:val="24"/>
        </w:rPr>
        <w:t xml:space="preserve">　　　　（</w:t>
      </w:r>
      <w:r w:rsidR="00EF2A9F">
        <w:rPr>
          <w:rFonts w:hint="eastAsia"/>
          <w:sz w:val="22"/>
          <w:szCs w:val="24"/>
        </w:rPr>
        <w:t>５</w:t>
      </w:r>
      <w:r>
        <w:rPr>
          <w:rFonts w:hint="eastAsia"/>
          <w:sz w:val="22"/>
          <w:szCs w:val="24"/>
        </w:rPr>
        <w:t>）運転者からその日の心身状況を聴取し、並びに疾病、疲労、睡眠不足、その他安全な</w:t>
      </w:r>
      <w:r w:rsidR="003E45F7">
        <w:rPr>
          <w:rFonts w:hint="eastAsia"/>
          <w:sz w:val="22"/>
          <w:szCs w:val="24"/>
        </w:rPr>
        <w:t>運転ができないおそれの有無について確認し、かつ、服装を観察して乗務の適否を決定すること。</w:t>
      </w:r>
    </w:p>
    <w:p w14:paraId="1CA2ABFB" w14:textId="0E933AB5" w:rsidR="003E45F7" w:rsidRDefault="003E45F7" w:rsidP="003E45F7">
      <w:pPr>
        <w:widowControl/>
        <w:tabs>
          <w:tab w:val="left" w:pos="142"/>
          <w:tab w:val="left" w:pos="284"/>
          <w:tab w:val="left" w:pos="1276"/>
          <w:tab w:val="left" w:pos="1620"/>
        </w:tabs>
        <w:spacing w:line="0" w:lineRule="atLeast"/>
        <w:ind w:leftChars="1" w:left="1560" w:hangingChars="708" w:hanging="1558"/>
        <w:jc w:val="left"/>
        <w:rPr>
          <w:sz w:val="22"/>
          <w:szCs w:val="24"/>
        </w:rPr>
      </w:pPr>
      <w:r>
        <w:rPr>
          <w:rFonts w:hint="eastAsia"/>
          <w:sz w:val="22"/>
          <w:szCs w:val="24"/>
        </w:rPr>
        <w:t xml:space="preserve">　　　　（</w:t>
      </w:r>
      <w:r w:rsidR="00EF2A9F">
        <w:rPr>
          <w:rFonts w:hint="eastAsia"/>
          <w:sz w:val="22"/>
          <w:szCs w:val="24"/>
        </w:rPr>
        <w:t>６</w:t>
      </w:r>
      <w:r>
        <w:rPr>
          <w:rFonts w:hint="eastAsia"/>
          <w:sz w:val="22"/>
          <w:szCs w:val="24"/>
        </w:rPr>
        <w:t>）酒気帯びが確認され又は健康状態が運転に不適</w:t>
      </w:r>
      <w:r w:rsidR="00BA6B5E">
        <w:rPr>
          <w:rFonts w:hint="eastAsia"/>
          <w:sz w:val="22"/>
          <w:szCs w:val="24"/>
        </w:rPr>
        <w:t>切</w:t>
      </w:r>
      <w:r>
        <w:rPr>
          <w:rFonts w:hint="eastAsia"/>
          <w:sz w:val="22"/>
          <w:szCs w:val="24"/>
        </w:rPr>
        <w:t>と認められ、若しくはその旨本人から申し出があった場合には、代務運転者その他の運転者に代えるなど適切な処置を講じ、その者を乗務させないこと。</w:t>
      </w:r>
    </w:p>
    <w:p w14:paraId="2E5FD511" w14:textId="50595773" w:rsidR="003E45F7" w:rsidRDefault="003E45F7" w:rsidP="003E45F7">
      <w:pPr>
        <w:widowControl/>
        <w:tabs>
          <w:tab w:val="left" w:pos="142"/>
          <w:tab w:val="left" w:pos="284"/>
          <w:tab w:val="left" w:pos="1276"/>
          <w:tab w:val="left" w:pos="1620"/>
        </w:tabs>
        <w:spacing w:line="0" w:lineRule="atLeast"/>
        <w:ind w:leftChars="1" w:left="1560" w:hangingChars="708" w:hanging="1558"/>
        <w:jc w:val="left"/>
        <w:rPr>
          <w:sz w:val="22"/>
          <w:szCs w:val="24"/>
        </w:rPr>
      </w:pPr>
      <w:r>
        <w:rPr>
          <w:rFonts w:hint="eastAsia"/>
          <w:sz w:val="22"/>
          <w:szCs w:val="24"/>
        </w:rPr>
        <w:t xml:space="preserve">　　　　（</w:t>
      </w:r>
      <w:r w:rsidR="00EF2A9F">
        <w:rPr>
          <w:rFonts w:hint="eastAsia"/>
          <w:sz w:val="22"/>
          <w:szCs w:val="24"/>
        </w:rPr>
        <w:t>７</w:t>
      </w:r>
      <w:r>
        <w:rPr>
          <w:rFonts w:hint="eastAsia"/>
          <w:sz w:val="22"/>
          <w:szCs w:val="24"/>
        </w:rPr>
        <w:t>）運行する道路状況、天候、作業内容、本人の勤務状況及び生活状況等に照らして安全運行に必要な</w:t>
      </w:r>
      <w:r w:rsidR="00CF5C0F">
        <w:rPr>
          <w:rFonts w:hint="eastAsia"/>
          <w:sz w:val="22"/>
          <w:szCs w:val="24"/>
        </w:rPr>
        <w:t>指示</w:t>
      </w:r>
      <w:r>
        <w:rPr>
          <w:rFonts w:hint="eastAsia"/>
          <w:sz w:val="22"/>
          <w:szCs w:val="24"/>
        </w:rPr>
        <w:t>及び注意を行うこと。</w:t>
      </w:r>
    </w:p>
    <w:p w14:paraId="0863BA2E" w14:textId="3BAEE2B4" w:rsidR="003E45F7" w:rsidRDefault="003E45F7" w:rsidP="003E45F7">
      <w:pPr>
        <w:widowControl/>
        <w:tabs>
          <w:tab w:val="left" w:pos="142"/>
          <w:tab w:val="left" w:pos="284"/>
          <w:tab w:val="left" w:pos="1276"/>
          <w:tab w:val="left" w:pos="1620"/>
        </w:tabs>
        <w:spacing w:line="0" w:lineRule="atLeast"/>
        <w:ind w:leftChars="1" w:left="1560" w:hangingChars="708" w:hanging="1558"/>
        <w:jc w:val="left"/>
        <w:rPr>
          <w:sz w:val="22"/>
          <w:szCs w:val="24"/>
        </w:rPr>
      </w:pPr>
      <w:r>
        <w:rPr>
          <w:rFonts w:hint="eastAsia"/>
          <w:sz w:val="22"/>
          <w:szCs w:val="24"/>
        </w:rPr>
        <w:t xml:space="preserve">　　　　（</w:t>
      </w:r>
      <w:r w:rsidR="00EF2A9F">
        <w:rPr>
          <w:rFonts w:hint="eastAsia"/>
          <w:sz w:val="22"/>
          <w:szCs w:val="24"/>
        </w:rPr>
        <w:t>８</w:t>
      </w:r>
      <w:r>
        <w:rPr>
          <w:rFonts w:hint="eastAsia"/>
          <w:sz w:val="22"/>
          <w:szCs w:val="24"/>
        </w:rPr>
        <w:t>）運転免許証、自動車検査証、自動車損害賠償責任保険証明書その他業務上定められた帳票、必要な携行品、金銭等の有無を確認するとともに、乗務記録・運行指示書・運行記録紙</w:t>
      </w:r>
      <w:r w:rsidR="008767C1">
        <w:rPr>
          <w:rFonts w:hint="eastAsia"/>
          <w:sz w:val="22"/>
          <w:szCs w:val="24"/>
        </w:rPr>
        <w:t>等</w:t>
      </w:r>
      <w:r>
        <w:rPr>
          <w:rFonts w:hint="eastAsia"/>
          <w:sz w:val="22"/>
          <w:szCs w:val="24"/>
        </w:rPr>
        <w:t>の用紙を運転者に渡すこと。</w:t>
      </w:r>
    </w:p>
    <w:p w14:paraId="1B103669" w14:textId="26582790" w:rsidR="003E45F7" w:rsidRDefault="003E45F7" w:rsidP="003E45F7">
      <w:pPr>
        <w:widowControl/>
        <w:tabs>
          <w:tab w:val="left" w:pos="142"/>
          <w:tab w:val="left" w:pos="284"/>
          <w:tab w:val="left" w:pos="1276"/>
          <w:tab w:val="left" w:pos="1620"/>
        </w:tabs>
        <w:spacing w:line="0" w:lineRule="atLeast"/>
        <w:ind w:leftChars="1" w:left="1560" w:hangingChars="708" w:hanging="1558"/>
        <w:jc w:val="left"/>
        <w:rPr>
          <w:sz w:val="22"/>
          <w:szCs w:val="24"/>
        </w:rPr>
      </w:pPr>
      <w:r>
        <w:rPr>
          <w:rFonts w:hint="eastAsia"/>
          <w:sz w:val="22"/>
          <w:szCs w:val="24"/>
        </w:rPr>
        <w:t xml:space="preserve">　　　　（</w:t>
      </w:r>
      <w:r w:rsidR="00EF2A9F">
        <w:rPr>
          <w:rFonts w:hint="eastAsia"/>
          <w:sz w:val="22"/>
          <w:szCs w:val="24"/>
        </w:rPr>
        <w:t>９</w:t>
      </w:r>
      <w:r>
        <w:rPr>
          <w:rFonts w:hint="eastAsia"/>
          <w:sz w:val="22"/>
          <w:szCs w:val="24"/>
        </w:rPr>
        <w:t>）その他運行中、運行計画に変更が生じた場合などに報告させる事項を具体的に指示しておくこと。</w:t>
      </w:r>
    </w:p>
    <w:p w14:paraId="6DCA971B" w14:textId="1013D4A8" w:rsidR="0047797D" w:rsidRDefault="0047797D" w:rsidP="003E45F7">
      <w:pPr>
        <w:widowControl/>
        <w:tabs>
          <w:tab w:val="left" w:pos="142"/>
          <w:tab w:val="left" w:pos="284"/>
          <w:tab w:val="left" w:pos="1276"/>
          <w:tab w:val="left" w:pos="1620"/>
        </w:tabs>
        <w:spacing w:line="0" w:lineRule="atLeast"/>
        <w:ind w:leftChars="1" w:left="1560" w:hangingChars="708" w:hanging="1558"/>
        <w:jc w:val="left"/>
        <w:rPr>
          <w:sz w:val="22"/>
          <w:szCs w:val="24"/>
        </w:rPr>
      </w:pPr>
    </w:p>
    <w:p w14:paraId="63D1EF98" w14:textId="53310044" w:rsidR="0047797D" w:rsidRDefault="0047797D" w:rsidP="002D249D">
      <w:pPr>
        <w:widowControl/>
        <w:tabs>
          <w:tab w:val="left" w:pos="426"/>
          <w:tab w:val="left" w:pos="567"/>
          <w:tab w:val="left" w:pos="709"/>
          <w:tab w:val="left" w:pos="851"/>
          <w:tab w:val="left" w:pos="1276"/>
        </w:tabs>
        <w:spacing w:line="0" w:lineRule="atLeast"/>
        <w:ind w:leftChars="338" w:left="1132" w:hangingChars="192" w:hanging="422"/>
        <w:jc w:val="left"/>
        <w:rPr>
          <w:sz w:val="22"/>
          <w:szCs w:val="24"/>
        </w:rPr>
      </w:pPr>
      <w:r>
        <w:rPr>
          <w:rFonts w:hint="eastAsia"/>
          <w:sz w:val="22"/>
          <w:szCs w:val="24"/>
        </w:rPr>
        <w:t>２</w:t>
      </w:r>
      <w:r w:rsidR="002D249D">
        <w:rPr>
          <w:rFonts w:hint="eastAsia"/>
          <w:sz w:val="22"/>
          <w:szCs w:val="24"/>
        </w:rPr>
        <w:t xml:space="preserve">　　</w:t>
      </w:r>
      <w:r>
        <w:rPr>
          <w:rFonts w:hint="eastAsia"/>
          <w:sz w:val="22"/>
          <w:szCs w:val="24"/>
        </w:rPr>
        <w:t>管理者は、点呼の実施結果について、次に掲げる事項を具体的に記録し、管理者が</w:t>
      </w:r>
      <w:r w:rsidR="00CF5C0F">
        <w:rPr>
          <w:rFonts w:hint="eastAsia"/>
          <w:sz w:val="22"/>
          <w:szCs w:val="24"/>
        </w:rPr>
        <w:t>交替</w:t>
      </w:r>
      <w:r>
        <w:rPr>
          <w:rFonts w:hint="eastAsia"/>
          <w:sz w:val="22"/>
          <w:szCs w:val="24"/>
        </w:rPr>
        <w:t>するときは引継ぎを確実に行うこと。</w:t>
      </w:r>
    </w:p>
    <w:p w14:paraId="378A5828" w14:textId="49413F2B" w:rsidR="0047797D" w:rsidRDefault="0047797D" w:rsidP="0047797D">
      <w:pPr>
        <w:widowControl/>
        <w:tabs>
          <w:tab w:val="left" w:pos="426"/>
          <w:tab w:val="left" w:pos="567"/>
          <w:tab w:val="left" w:pos="1276"/>
        </w:tabs>
        <w:spacing w:line="0" w:lineRule="atLeast"/>
        <w:ind w:leftChars="338" w:left="851" w:hangingChars="64" w:hanging="141"/>
        <w:jc w:val="left"/>
        <w:rPr>
          <w:sz w:val="22"/>
          <w:szCs w:val="24"/>
        </w:rPr>
      </w:pPr>
      <w:r>
        <w:rPr>
          <w:rFonts w:hint="eastAsia"/>
          <w:sz w:val="22"/>
          <w:szCs w:val="24"/>
        </w:rPr>
        <w:t xml:space="preserve">　（１）点呼執行者の氏名</w:t>
      </w:r>
    </w:p>
    <w:p w14:paraId="672141DD" w14:textId="39D0FE0D" w:rsidR="0047797D" w:rsidRDefault="0047797D" w:rsidP="0047797D">
      <w:pPr>
        <w:widowControl/>
        <w:tabs>
          <w:tab w:val="left" w:pos="426"/>
          <w:tab w:val="left" w:pos="567"/>
          <w:tab w:val="left" w:pos="1276"/>
        </w:tabs>
        <w:spacing w:line="0" w:lineRule="atLeast"/>
        <w:ind w:leftChars="338" w:left="851" w:hangingChars="64" w:hanging="141"/>
        <w:jc w:val="left"/>
        <w:rPr>
          <w:sz w:val="22"/>
          <w:szCs w:val="24"/>
        </w:rPr>
      </w:pPr>
      <w:r>
        <w:rPr>
          <w:rFonts w:hint="eastAsia"/>
          <w:sz w:val="22"/>
          <w:szCs w:val="24"/>
        </w:rPr>
        <w:t xml:space="preserve">　（２）点呼を受けた運転者の氏名</w:t>
      </w:r>
    </w:p>
    <w:p w14:paraId="21AF091F" w14:textId="5C2D2457" w:rsidR="0047797D" w:rsidRDefault="0047797D" w:rsidP="0047797D">
      <w:pPr>
        <w:widowControl/>
        <w:tabs>
          <w:tab w:val="left" w:pos="426"/>
          <w:tab w:val="left" w:pos="567"/>
          <w:tab w:val="left" w:pos="1276"/>
        </w:tabs>
        <w:spacing w:line="0" w:lineRule="atLeast"/>
        <w:ind w:leftChars="338" w:left="851" w:hangingChars="64" w:hanging="141"/>
        <w:jc w:val="left"/>
        <w:rPr>
          <w:sz w:val="22"/>
          <w:szCs w:val="24"/>
        </w:rPr>
      </w:pPr>
      <w:r>
        <w:rPr>
          <w:rFonts w:hint="eastAsia"/>
          <w:sz w:val="22"/>
          <w:szCs w:val="24"/>
        </w:rPr>
        <w:t xml:space="preserve">　（３）乗務する車両の登録番号又は識別できる記号、番号等</w:t>
      </w:r>
    </w:p>
    <w:p w14:paraId="4AD80634" w14:textId="37867921" w:rsidR="0047797D" w:rsidRDefault="0047797D" w:rsidP="0047797D">
      <w:pPr>
        <w:widowControl/>
        <w:tabs>
          <w:tab w:val="left" w:pos="426"/>
          <w:tab w:val="left" w:pos="567"/>
          <w:tab w:val="left" w:pos="1276"/>
        </w:tabs>
        <w:spacing w:line="0" w:lineRule="atLeast"/>
        <w:ind w:leftChars="338" w:left="851" w:hangingChars="64" w:hanging="141"/>
        <w:jc w:val="left"/>
        <w:rPr>
          <w:sz w:val="22"/>
          <w:szCs w:val="24"/>
        </w:rPr>
      </w:pPr>
      <w:r>
        <w:rPr>
          <w:rFonts w:hint="eastAsia"/>
          <w:sz w:val="22"/>
          <w:szCs w:val="24"/>
        </w:rPr>
        <w:t xml:space="preserve">　（４）点呼日時</w:t>
      </w:r>
    </w:p>
    <w:p w14:paraId="3CE1AA20" w14:textId="1A1C76C5" w:rsidR="0047797D" w:rsidRDefault="0047797D" w:rsidP="0047797D">
      <w:pPr>
        <w:widowControl/>
        <w:tabs>
          <w:tab w:val="left" w:pos="426"/>
          <w:tab w:val="left" w:pos="567"/>
          <w:tab w:val="left" w:pos="1276"/>
        </w:tabs>
        <w:spacing w:line="0" w:lineRule="atLeast"/>
        <w:ind w:leftChars="338" w:left="851" w:hangingChars="64" w:hanging="141"/>
        <w:jc w:val="left"/>
        <w:rPr>
          <w:sz w:val="22"/>
          <w:szCs w:val="24"/>
        </w:rPr>
      </w:pPr>
      <w:r>
        <w:rPr>
          <w:rFonts w:hint="eastAsia"/>
          <w:sz w:val="22"/>
          <w:szCs w:val="24"/>
        </w:rPr>
        <w:t xml:space="preserve">　（５）点呼の方法</w:t>
      </w:r>
    </w:p>
    <w:p w14:paraId="51051E76" w14:textId="1BA47485" w:rsidR="0047797D" w:rsidRDefault="0047797D" w:rsidP="00EF233B">
      <w:pPr>
        <w:widowControl/>
        <w:tabs>
          <w:tab w:val="left" w:pos="426"/>
          <w:tab w:val="left" w:pos="567"/>
          <w:tab w:val="left" w:pos="1276"/>
        </w:tabs>
        <w:spacing w:line="0" w:lineRule="atLeast"/>
        <w:ind w:leftChars="400" w:left="840"/>
        <w:jc w:val="left"/>
        <w:rPr>
          <w:sz w:val="22"/>
          <w:szCs w:val="24"/>
        </w:rPr>
      </w:pPr>
      <w:r>
        <w:rPr>
          <w:rFonts w:hint="eastAsia"/>
          <w:sz w:val="22"/>
          <w:szCs w:val="24"/>
        </w:rPr>
        <w:t xml:space="preserve">　　</w:t>
      </w:r>
      <w:r w:rsidR="003C3FEB">
        <w:rPr>
          <w:rFonts w:hint="eastAsia"/>
          <w:sz w:val="22"/>
          <w:szCs w:val="24"/>
        </w:rPr>
        <w:t>①</w:t>
      </w:r>
      <w:r>
        <w:rPr>
          <w:rFonts w:hint="eastAsia"/>
          <w:sz w:val="22"/>
          <w:szCs w:val="24"/>
        </w:rPr>
        <w:t xml:space="preserve">　アルコール検知器の使用の有無</w:t>
      </w:r>
    </w:p>
    <w:p w14:paraId="2A0D7C51" w14:textId="0F16C74B" w:rsidR="0047797D" w:rsidRDefault="0047797D" w:rsidP="00EF233B">
      <w:pPr>
        <w:widowControl/>
        <w:tabs>
          <w:tab w:val="left" w:pos="426"/>
          <w:tab w:val="left" w:pos="567"/>
          <w:tab w:val="left" w:pos="1276"/>
          <w:tab w:val="left" w:pos="1418"/>
        </w:tabs>
        <w:spacing w:line="0" w:lineRule="atLeast"/>
        <w:ind w:leftChars="400" w:left="840"/>
        <w:jc w:val="left"/>
        <w:rPr>
          <w:sz w:val="22"/>
          <w:szCs w:val="24"/>
        </w:rPr>
      </w:pPr>
      <w:r>
        <w:rPr>
          <w:rFonts w:hint="eastAsia"/>
          <w:sz w:val="22"/>
          <w:szCs w:val="24"/>
        </w:rPr>
        <w:t xml:space="preserve">　　</w:t>
      </w:r>
      <w:r w:rsidR="003C3FEB">
        <w:rPr>
          <w:rFonts w:hint="eastAsia"/>
          <w:sz w:val="22"/>
          <w:szCs w:val="24"/>
        </w:rPr>
        <w:t>②</w:t>
      </w:r>
      <w:r>
        <w:rPr>
          <w:rFonts w:hint="eastAsia"/>
          <w:sz w:val="22"/>
          <w:szCs w:val="24"/>
        </w:rPr>
        <w:t xml:space="preserve">　対面でない場合は具体的方法</w:t>
      </w:r>
    </w:p>
    <w:p w14:paraId="46A1F855" w14:textId="0FD1039F" w:rsidR="0047797D" w:rsidRDefault="001D157B" w:rsidP="0047797D">
      <w:pPr>
        <w:widowControl/>
        <w:tabs>
          <w:tab w:val="left" w:pos="426"/>
          <w:tab w:val="left" w:pos="567"/>
          <w:tab w:val="left" w:pos="1276"/>
        </w:tabs>
        <w:spacing w:line="0" w:lineRule="atLeast"/>
        <w:ind w:leftChars="338" w:left="851" w:hangingChars="64" w:hanging="141"/>
        <w:jc w:val="left"/>
        <w:rPr>
          <w:sz w:val="22"/>
          <w:szCs w:val="24"/>
        </w:rPr>
      </w:pPr>
      <w:r>
        <w:rPr>
          <w:rFonts w:hint="eastAsia"/>
          <w:sz w:val="22"/>
          <w:szCs w:val="24"/>
        </w:rPr>
        <w:t xml:space="preserve">　（６）</w:t>
      </w:r>
      <w:r w:rsidR="0052587F">
        <w:rPr>
          <w:rFonts w:hint="eastAsia"/>
          <w:sz w:val="22"/>
          <w:szCs w:val="24"/>
        </w:rPr>
        <w:t>酒気帯びの有無</w:t>
      </w:r>
    </w:p>
    <w:p w14:paraId="6084AAC0" w14:textId="5574560F" w:rsidR="0052587F" w:rsidRDefault="0052587F" w:rsidP="0047797D">
      <w:pPr>
        <w:widowControl/>
        <w:tabs>
          <w:tab w:val="left" w:pos="426"/>
          <w:tab w:val="left" w:pos="567"/>
          <w:tab w:val="left" w:pos="1276"/>
        </w:tabs>
        <w:spacing w:line="0" w:lineRule="atLeast"/>
        <w:ind w:leftChars="338" w:left="851" w:hangingChars="64" w:hanging="141"/>
        <w:jc w:val="left"/>
        <w:rPr>
          <w:sz w:val="22"/>
          <w:szCs w:val="24"/>
        </w:rPr>
      </w:pPr>
      <w:r>
        <w:rPr>
          <w:rFonts w:hint="eastAsia"/>
          <w:sz w:val="22"/>
          <w:szCs w:val="24"/>
        </w:rPr>
        <w:t xml:space="preserve">　（７）運転者の疾病、疲労、睡眠不足等の状況</w:t>
      </w:r>
    </w:p>
    <w:p w14:paraId="6B166F0A" w14:textId="3388158D" w:rsidR="0052587F" w:rsidRDefault="0052587F" w:rsidP="0047797D">
      <w:pPr>
        <w:widowControl/>
        <w:tabs>
          <w:tab w:val="left" w:pos="426"/>
          <w:tab w:val="left" w:pos="567"/>
          <w:tab w:val="left" w:pos="1276"/>
        </w:tabs>
        <w:spacing w:line="0" w:lineRule="atLeast"/>
        <w:ind w:leftChars="338" w:left="851" w:hangingChars="64" w:hanging="141"/>
        <w:jc w:val="left"/>
        <w:rPr>
          <w:sz w:val="22"/>
          <w:szCs w:val="24"/>
        </w:rPr>
      </w:pPr>
      <w:r>
        <w:rPr>
          <w:rFonts w:hint="eastAsia"/>
          <w:sz w:val="22"/>
          <w:szCs w:val="24"/>
        </w:rPr>
        <w:t xml:space="preserve">　（８）日常点検の結果に基づく運行の可否の状況</w:t>
      </w:r>
    </w:p>
    <w:p w14:paraId="06AF7E8B" w14:textId="08F4939C" w:rsidR="0052587F" w:rsidRDefault="0052587F" w:rsidP="0047797D">
      <w:pPr>
        <w:widowControl/>
        <w:tabs>
          <w:tab w:val="left" w:pos="426"/>
          <w:tab w:val="left" w:pos="567"/>
          <w:tab w:val="left" w:pos="1276"/>
        </w:tabs>
        <w:spacing w:line="0" w:lineRule="atLeast"/>
        <w:ind w:leftChars="338" w:left="851" w:hangingChars="64" w:hanging="141"/>
        <w:jc w:val="left"/>
        <w:rPr>
          <w:sz w:val="22"/>
          <w:szCs w:val="24"/>
        </w:rPr>
      </w:pPr>
      <w:r>
        <w:rPr>
          <w:rFonts w:hint="eastAsia"/>
          <w:sz w:val="22"/>
          <w:szCs w:val="24"/>
        </w:rPr>
        <w:t xml:space="preserve">　（９）指示事項</w:t>
      </w:r>
    </w:p>
    <w:p w14:paraId="29CF6A11" w14:textId="39151684" w:rsidR="0052587F" w:rsidRDefault="0052587F" w:rsidP="0047797D">
      <w:pPr>
        <w:widowControl/>
        <w:tabs>
          <w:tab w:val="left" w:pos="426"/>
          <w:tab w:val="left" w:pos="567"/>
          <w:tab w:val="left" w:pos="1276"/>
        </w:tabs>
        <w:spacing w:line="0" w:lineRule="atLeast"/>
        <w:ind w:leftChars="338" w:left="851" w:hangingChars="64" w:hanging="141"/>
        <w:jc w:val="left"/>
        <w:rPr>
          <w:sz w:val="22"/>
          <w:szCs w:val="24"/>
        </w:rPr>
      </w:pPr>
      <w:r>
        <w:rPr>
          <w:rFonts w:hint="eastAsia"/>
          <w:sz w:val="22"/>
          <w:szCs w:val="24"/>
        </w:rPr>
        <w:t xml:space="preserve">　（10）その他必要な事項</w:t>
      </w:r>
    </w:p>
    <w:p w14:paraId="790D85CA" w14:textId="1EF2921C" w:rsidR="00EF2A9F" w:rsidRDefault="00EF2A9F">
      <w:pPr>
        <w:widowControl/>
        <w:jc w:val="left"/>
        <w:rPr>
          <w:sz w:val="22"/>
          <w:szCs w:val="24"/>
        </w:rPr>
      </w:pPr>
      <w:r>
        <w:rPr>
          <w:sz w:val="22"/>
          <w:szCs w:val="24"/>
        </w:rPr>
        <w:br w:type="page"/>
      </w:r>
    </w:p>
    <w:p w14:paraId="26835A47" w14:textId="7E02939E" w:rsidR="0052587F" w:rsidRDefault="0052587F" w:rsidP="004F382A">
      <w:pPr>
        <w:widowControl/>
        <w:tabs>
          <w:tab w:val="left" w:pos="284"/>
          <w:tab w:val="left" w:pos="426"/>
          <w:tab w:val="left" w:pos="567"/>
          <w:tab w:val="left" w:pos="1276"/>
        </w:tabs>
        <w:spacing w:line="0" w:lineRule="atLeast"/>
        <w:jc w:val="left"/>
        <w:rPr>
          <w:sz w:val="22"/>
          <w:szCs w:val="24"/>
        </w:rPr>
      </w:pPr>
      <w:r>
        <w:rPr>
          <w:rFonts w:hint="eastAsia"/>
          <w:sz w:val="22"/>
          <w:szCs w:val="24"/>
        </w:rPr>
        <w:lastRenderedPageBreak/>
        <w:t>（乗務途中点呼）</w:t>
      </w:r>
    </w:p>
    <w:p w14:paraId="43E601F2" w14:textId="19ECA6D3" w:rsidR="0052587F" w:rsidRDefault="0052587F" w:rsidP="00F31421">
      <w:pPr>
        <w:widowControl/>
        <w:tabs>
          <w:tab w:val="left" w:pos="426"/>
          <w:tab w:val="left" w:pos="567"/>
          <w:tab w:val="left" w:pos="1276"/>
        </w:tabs>
        <w:spacing w:line="0" w:lineRule="atLeast"/>
        <w:ind w:left="1133" w:hangingChars="515" w:hanging="1133"/>
        <w:jc w:val="left"/>
        <w:rPr>
          <w:sz w:val="22"/>
          <w:szCs w:val="24"/>
        </w:rPr>
      </w:pPr>
      <w:r>
        <w:rPr>
          <w:rFonts w:hint="eastAsia"/>
          <w:sz w:val="22"/>
          <w:szCs w:val="24"/>
        </w:rPr>
        <w:t xml:space="preserve">第16条　</w:t>
      </w:r>
      <w:r w:rsidR="00F31421">
        <w:rPr>
          <w:rFonts w:hint="eastAsia"/>
          <w:sz w:val="22"/>
          <w:szCs w:val="24"/>
        </w:rPr>
        <w:t xml:space="preserve"> </w:t>
      </w:r>
      <w:r w:rsidR="00FE7622">
        <w:rPr>
          <w:rFonts w:hint="eastAsia"/>
          <w:sz w:val="22"/>
          <w:szCs w:val="24"/>
        </w:rPr>
        <w:t xml:space="preserve">　</w:t>
      </w:r>
      <w:r>
        <w:rPr>
          <w:rFonts w:hint="eastAsia"/>
          <w:sz w:val="22"/>
          <w:szCs w:val="24"/>
        </w:rPr>
        <w:t>管理者は、第</w:t>
      </w:r>
      <w:r w:rsidR="00CF5C0F">
        <w:rPr>
          <w:rFonts w:hint="eastAsia"/>
          <w:sz w:val="22"/>
          <w:szCs w:val="24"/>
        </w:rPr>
        <w:t>1</w:t>
      </w:r>
      <w:r w:rsidR="004F382A">
        <w:rPr>
          <w:sz w:val="22"/>
          <w:szCs w:val="24"/>
        </w:rPr>
        <w:t>4</w:t>
      </w:r>
      <w:r>
        <w:rPr>
          <w:rFonts w:hint="eastAsia"/>
          <w:sz w:val="22"/>
          <w:szCs w:val="24"/>
        </w:rPr>
        <w:t>条第４項の運転者に対し、次の各号により電話で乗務途中の点呼を行うものとする。</w:t>
      </w:r>
    </w:p>
    <w:p w14:paraId="131A65D5" w14:textId="0623A129" w:rsidR="0052587F" w:rsidRDefault="0052587F" w:rsidP="00CE1AF3">
      <w:pPr>
        <w:widowControl/>
        <w:tabs>
          <w:tab w:val="left" w:pos="426"/>
          <w:tab w:val="left" w:pos="567"/>
          <w:tab w:val="left" w:pos="1276"/>
        </w:tabs>
        <w:spacing w:line="0" w:lineRule="atLeast"/>
        <w:ind w:leftChars="200" w:left="1267" w:hangingChars="385" w:hanging="847"/>
        <w:jc w:val="left"/>
        <w:rPr>
          <w:sz w:val="22"/>
          <w:szCs w:val="24"/>
        </w:rPr>
      </w:pPr>
      <w:r>
        <w:rPr>
          <w:rFonts w:hint="eastAsia"/>
          <w:sz w:val="22"/>
          <w:szCs w:val="24"/>
        </w:rPr>
        <w:t xml:space="preserve">　　（１）点呼執行者の氏名</w:t>
      </w:r>
    </w:p>
    <w:p w14:paraId="640A191D" w14:textId="2A42D365" w:rsidR="0052587F" w:rsidRDefault="0052587F" w:rsidP="00CE1AF3">
      <w:pPr>
        <w:widowControl/>
        <w:tabs>
          <w:tab w:val="left" w:pos="426"/>
          <w:tab w:val="left" w:pos="567"/>
          <w:tab w:val="left" w:pos="1276"/>
        </w:tabs>
        <w:spacing w:line="0" w:lineRule="atLeast"/>
        <w:ind w:leftChars="200" w:left="1267" w:hangingChars="385" w:hanging="847"/>
        <w:jc w:val="left"/>
        <w:rPr>
          <w:sz w:val="22"/>
          <w:szCs w:val="24"/>
        </w:rPr>
      </w:pPr>
      <w:r>
        <w:rPr>
          <w:rFonts w:hint="eastAsia"/>
          <w:sz w:val="22"/>
          <w:szCs w:val="24"/>
        </w:rPr>
        <w:t xml:space="preserve">　　（２）点呼を受けた運転者の氏名</w:t>
      </w:r>
    </w:p>
    <w:p w14:paraId="4D6530EA" w14:textId="724D615F" w:rsidR="0052587F" w:rsidRDefault="0052587F" w:rsidP="00CE1AF3">
      <w:pPr>
        <w:widowControl/>
        <w:tabs>
          <w:tab w:val="left" w:pos="426"/>
          <w:tab w:val="left" w:pos="567"/>
          <w:tab w:val="left" w:pos="1276"/>
        </w:tabs>
        <w:spacing w:line="0" w:lineRule="atLeast"/>
        <w:ind w:leftChars="200" w:left="1267" w:hangingChars="385" w:hanging="847"/>
        <w:jc w:val="left"/>
        <w:rPr>
          <w:sz w:val="22"/>
          <w:szCs w:val="24"/>
        </w:rPr>
      </w:pPr>
      <w:r>
        <w:rPr>
          <w:rFonts w:hint="eastAsia"/>
          <w:sz w:val="22"/>
          <w:szCs w:val="24"/>
        </w:rPr>
        <w:t xml:space="preserve">　　（３）乗務する車両の登録番号又は識別できる記号、番号等</w:t>
      </w:r>
    </w:p>
    <w:p w14:paraId="4C30CB9A" w14:textId="206DF3C7" w:rsidR="0052587F" w:rsidRDefault="0052587F" w:rsidP="00CE1AF3">
      <w:pPr>
        <w:widowControl/>
        <w:tabs>
          <w:tab w:val="left" w:pos="426"/>
          <w:tab w:val="left" w:pos="567"/>
          <w:tab w:val="left" w:pos="1276"/>
        </w:tabs>
        <w:spacing w:line="0" w:lineRule="atLeast"/>
        <w:ind w:leftChars="200" w:left="1267" w:hangingChars="385" w:hanging="847"/>
        <w:jc w:val="left"/>
        <w:rPr>
          <w:sz w:val="22"/>
          <w:szCs w:val="24"/>
        </w:rPr>
      </w:pPr>
      <w:r>
        <w:rPr>
          <w:rFonts w:hint="eastAsia"/>
          <w:sz w:val="22"/>
          <w:szCs w:val="24"/>
        </w:rPr>
        <w:t xml:space="preserve">　　（４）点呼日時</w:t>
      </w:r>
    </w:p>
    <w:p w14:paraId="4C757F59" w14:textId="073A8934" w:rsidR="0052587F" w:rsidRDefault="0052587F" w:rsidP="00232606">
      <w:pPr>
        <w:widowControl/>
        <w:tabs>
          <w:tab w:val="left" w:pos="426"/>
          <w:tab w:val="left" w:pos="567"/>
          <w:tab w:val="left" w:pos="1276"/>
        </w:tabs>
        <w:spacing w:line="0" w:lineRule="atLeast"/>
        <w:ind w:leftChars="200" w:left="1267" w:hangingChars="385" w:hanging="847"/>
        <w:jc w:val="left"/>
        <w:rPr>
          <w:sz w:val="22"/>
          <w:szCs w:val="24"/>
        </w:rPr>
      </w:pPr>
      <w:r>
        <w:rPr>
          <w:rFonts w:hint="eastAsia"/>
          <w:sz w:val="22"/>
          <w:szCs w:val="24"/>
        </w:rPr>
        <w:t xml:space="preserve">　　（５）点呼の方法</w:t>
      </w:r>
    </w:p>
    <w:p w14:paraId="29C06FB4" w14:textId="4470846A" w:rsidR="0052587F" w:rsidRDefault="0052587F" w:rsidP="00EF233B">
      <w:pPr>
        <w:widowControl/>
        <w:tabs>
          <w:tab w:val="left" w:pos="426"/>
          <w:tab w:val="left" w:pos="567"/>
          <w:tab w:val="left" w:pos="1276"/>
          <w:tab w:val="left" w:pos="1418"/>
        </w:tabs>
        <w:spacing w:line="0" w:lineRule="atLeast"/>
        <w:ind w:leftChars="150" w:left="1307" w:hangingChars="451" w:hanging="992"/>
        <w:jc w:val="left"/>
        <w:rPr>
          <w:sz w:val="22"/>
          <w:szCs w:val="24"/>
        </w:rPr>
      </w:pPr>
      <w:r>
        <w:rPr>
          <w:rFonts w:hint="eastAsia"/>
          <w:sz w:val="22"/>
          <w:szCs w:val="24"/>
        </w:rPr>
        <w:t xml:space="preserve">　　　</w:t>
      </w:r>
      <w:r w:rsidR="00232606">
        <w:rPr>
          <w:rFonts w:hint="eastAsia"/>
          <w:sz w:val="22"/>
          <w:szCs w:val="24"/>
        </w:rPr>
        <w:t xml:space="preserve"> 　</w:t>
      </w:r>
      <w:r w:rsidR="003C3FEB">
        <w:rPr>
          <w:rFonts w:hint="eastAsia"/>
          <w:sz w:val="22"/>
          <w:szCs w:val="24"/>
        </w:rPr>
        <w:t>①</w:t>
      </w:r>
      <w:r>
        <w:rPr>
          <w:rFonts w:hint="eastAsia"/>
          <w:sz w:val="22"/>
          <w:szCs w:val="24"/>
        </w:rPr>
        <w:t xml:space="preserve">　アルコール検知器の使用の有無</w:t>
      </w:r>
    </w:p>
    <w:p w14:paraId="391BF818" w14:textId="2B94A376" w:rsidR="0052587F" w:rsidRDefault="0052587F" w:rsidP="00EF233B">
      <w:pPr>
        <w:widowControl/>
        <w:tabs>
          <w:tab w:val="left" w:pos="426"/>
          <w:tab w:val="left" w:pos="567"/>
          <w:tab w:val="left" w:pos="1276"/>
          <w:tab w:val="left" w:pos="1418"/>
        </w:tabs>
        <w:spacing w:line="0" w:lineRule="atLeast"/>
        <w:ind w:leftChars="150" w:left="1085" w:hangingChars="350" w:hanging="770"/>
        <w:jc w:val="left"/>
        <w:rPr>
          <w:sz w:val="22"/>
          <w:szCs w:val="24"/>
        </w:rPr>
      </w:pPr>
      <w:r>
        <w:rPr>
          <w:rFonts w:hint="eastAsia"/>
          <w:sz w:val="22"/>
          <w:szCs w:val="24"/>
        </w:rPr>
        <w:t xml:space="preserve">　　　</w:t>
      </w:r>
      <w:r w:rsidR="00232606">
        <w:rPr>
          <w:rFonts w:hint="eastAsia"/>
          <w:sz w:val="22"/>
          <w:szCs w:val="24"/>
        </w:rPr>
        <w:t xml:space="preserve">　 </w:t>
      </w:r>
      <w:r w:rsidR="003C3FEB">
        <w:rPr>
          <w:rFonts w:hint="eastAsia"/>
          <w:sz w:val="22"/>
          <w:szCs w:val="24"/>
        </w:rPr>
        <w:t>②</w:t>
      </w:r>
      <w:r>
        <w:rPr>
          <w:rFonts w:hint="eastAsia"/>
          <w:sz w:val="22"/>
          <w:szCs w:val="24"/>
        </w:rPr>
        <w:t xml:space="preserve">　具体的方法</w:t>
      </w:r>
    </w:p>
    <w:p w14:paraId="2F4DD814" w14:textId="205D25A7" w:rsidR="0052587F" w:rsidRDefault="0052587F" w:rsidP="00CE1AF3">
      <w:pPr>
        <w:widowControl/>
        <w:tabs>
          <w:tab w:val="left" w:pos="426"/>
          <w:tab w:val="left" w:pos="567"/>
          <w:tab w:val="left" w:pos="1276"/>
          <w:tab w:val="left" w:pos="1418"/>
        </w:tabs>
        <w:spacing w:line="0" w:lineRule="atLeast"/>
        <w:ind w:leftChars="200" w:left="1267" w:hangingChars="385" w:hanging="847"/>
        <w:jc w:val="left"/>
        <w:rPr>
          <w:sz w:val="22"/>
          <w:szCs w:val="24"/>
        </w:rPr>
      </w:pPr>
      <w:r>
        <w:rPr>
          <w:rFonts w:hint="eastAsia"/>
          <w:sz w:val="22"/>
          <w:szCs w:val="24"/>
        </w:rPr>
        <w:t xml:space="preserve">　　（６）</w:t>
      </w:r>
      <w:r w:rsidR="007B55FF">
        <w:rPr>
          <w:rFonts w:hint="eastAsia"/>
          <w:sz w:val="22"/>
          <w:szCs w:val="24"/>
        </w:rPr>
        <w:t>酒気帯びの有無</w:t>
      </w:r>
    </w:p>
    <w:p w14:paraId="35D03D94" w14:textId="1259F632" w:rsidR="007B55FF" w:rsidRDefault="007B55FF" w:rsidP="00CE1AF3">
      <w:pPr>
        <w:widowControl/>
        <w:tabs>
          <w:tab w:val="left" w:pos="426"/>
          <w:tab w:val="left" w:pos="567"/>
          <w:tab w:val="left" w:pos="1276"/>
          <w:tab w:val="left" w:pos="1418"/>
        </w:tabs>
        <w:spacing w:line="0" w:lineRule="atLeast"/>
        <w:ind w:leftChars="200" w:left="1267" w:hangingChars="385" w:hanging="847"/>
        <w:jc w:val="left"/>
        <w:rPr>
          <w:sz w:val="22"/>
          <w:szCs w:val="24"/>
        </w:rPr>
      </w:pPr>
      <w:r>
        <w:rPr>
          <w:rFonts w:hint="eastAsia"/>
          <w:sz w:val="22"/>
          <w:szCs w:val="24"/>
        </w:rPr>
        <w:t xml:space="preserve">　　（７）運転者の疾病、疲労、睡眠不足等の状況</w:t>
      </w:r>
    </w:p>
    <w:p w14:paraId="5049994D" w14:textId="4945B5BD" w:rsidR="007B55FF" w:rsidRDefault="007B55FF" w:rsidP="00CE1AF3">
      <w:pPr>
        <w:widowControl/>
        <w:tabs>
          <w:tab w:val="left" w:pos="426"/>
          <w:tab w:val="left" w:pos="567"/>
          <w:tab w:val="left" w:pos="1276"/>
          <w:tab w:val="left" w:pos="1418"/>
        </w:tabs>
        <w:spacing w:line="0" w:lineRule="atLeast"/>
        <w:ind w:leftChars="200" w:left="1267" w:hangingChars="385" w:hanging="847"/>
        <w:jc w:val="left"/>
        <w:rPr>
          <w:sz w:val="22"/>
          <w:szCs w:val="24"/>
        </w:rPr>
      </w:pPr>
      <w:r>
        <w:rPr>
          <w:rFonts w:hint="eastAsia"/>
          <w:sz w:val="22"/>
          <w:szCs w:val="24"/>
        </w:rPr>
        <w:t xml:space="preserve">　　（８）指示事項</w:t>
      </w:r>
    </w:p>
    <w:p w14:paraId="5D8D8162" w14:textId="39DAE4B5" w:rsidR="007B55FF" w:rsidRDefault="007B55FF" w:rsidP="00CE1AF3">
      <w:pPr>
        <w:widowControl/>
        <w:tabs>
          <w:tab w:val="left" w:pos="426"/>
          <w:tab w:val="left" w:pos="567"/>
          <w:tab w:val="left" w:pos="1276"/>
          <w:tab w:val="left" w:pos="1418"/>
        </w:tabs>
        <w:spacing w:line="0" w:lineRule="atLeast"/>
        <w:ind w:leftChars="200" w:left="1267" w:hangingChars="385" w:hanging="847"/>
        <w:jc w:val="left"/>
        <w:rPr>
          <w:sz w:val="22"/>
          <w:szCs w:val="24"/>
        </w:rPr>
      </w:pPr>
      <w:r>
        <w:rPr>
          <w:rFonts w:hint="eastAsia"/>
          <w:sz w:val="22"/>
          <w:szCs w:val="24"/>
        </w:rPr>
        <w:t xml:space="preserve">　</w:t>
      </w:r>
      <w:r w:rsidR="00CE1AF3">
        <w:rPr>
          <w:rFonts w:hint="eastAsia"/>
          <w:sz w:val="22"/>
          <w:szCs w:val="24"/>
        </w:rPr>
        <w:t xml:space="preserve"> </w:t>
      </w:r>
      <w:r w:rsidR="00CE1AF3">
        <w:rPr>
          <w:sz w:val="22"/>
          <w:szCs w:val="24"/>
        </w:rPr>
        <w:t xml:space="preserve"> </w:t>
      </w:r>
      <w:r>
        <w:rPr>
          <w:rFonts w:hint="eastAsia"/>
          <w:sz w:val="22"/>
          <w:szCs w:val="24"/>
        </w:rPr>
        <w:t>（９）その他必要な事項</w:t>
      </w:r>
    </w:p>
    <w:p w14:paraId="3C6E5902" w14:textId="70597F62" w:rsidR="007B55FF" w:rsidRDefault="007B55FF" w:rsidP="0052587F">
      <w:pPr>
        <w:widowControl/>
        <w:tabs>
          <w:tab w:val="left" w:pos="426"/>
          <w:tab w:val="left" w:pos="567"/>
          <w:tab w:val="left" w:pos="1276"/>
          <w:tab w:val="left" w:pos="1418"/>
        </w:tabs>
        <w:spacing w:line="0" w:lineRule="atLeast"/>
        <w:ind w:leftChars="135" w:left="1130" w:hangingChars="385" w:hanging="847"/>
        <w:jc w:val="left"/>
        <w:rPr>
          <w:sz w:val="22"/>
          <w:szCs w:val="24"/>
        </w:rPr>
      </w:pPr>
    </w:p>
    <w:p w14:paraId="3478D4C1" w14:textId="58DE908A" w:rsidR="007B55FF" w:rsidRDefault="007B55FF" w:rsidP="004F382A">
      <w:pPr>
        <w:widowControl/>
        <w:tabs>
          <w:tab w:val="left" w:pos="426"/>
          <w:tab w:val="left" w:pos="567"/>
          <w:tab w:val="left" w:pos="1276"/>
          <w:tab w:val="left" w:pos="1418"/>
        </w:tabs>
        <w:spacing w:line="0" w:lineRule="atLeast"/>
        <w:ind w:left="988" w:hangingChars="449" w:hanging="988"/>
        <w:jc w:val="left"/>
        <w:rPr>
          <w:sz w:val="22"/>
          <w:szCs w:val="24"/>
        </w:rPr>
      </w:pPr>
      <w:r>
        <w:rPr>
          <w:rFonts w:hint="eastAsia"/>
          <w:sz w:val="22"/>
          <w:szCs w:val="24"/>
        </w:rPr>
        <w:t>（乗務後点呼）</w:t>
      </w:r>
    </w:p>
    <w:p w14:paraId="1256CAC4" w14:textId="3A2366EA" w:rsidR="00B36574" w:rsidRDefault="007B55FF" w:rsidP="00184F09">
      <w:pPr>
        <w:widowControl/>
        <w:tabs>
          <w:tab w:val="left" w:pos="426"/>
          <w:tab w:val="left" w:pos="567"/>
        </w:tabs>
        <w:spacing w:line="0" w:lineRule="atLeast"/>
        <w:ind w:left="1133" w:hangingChars="515" w:hanging="1133"/>
        <w:jc w:val="left"/>
        <w:rPr>
          <w:sz w:val="22"/>
          <w:szCs w:val="24"/>
        </w:rPr>
      </w:pPr>
      <w:r>
        <w:rPr>
          <w:rFonts w:hint="eastAsia"/>
          <w:sz w:val="22"/>
          <w:szCs w:val="24"/>
        </w:rPr>
        <w:t>第17条</w:t>
      </w:r>
      <w:r w:rsidR="00B36574">
        <w:rPr>
          <w:rFonts w:hint="eastAsia"/>
          <w:sz w:val="22"/>
          <w:szCs w:val="24"/>
        </w:rPr>
        <w:t xml:space="preserve">　</w:t>
      </w:r>
      <w:r w:rsidR="00F31421">
        <w:rPr>
          <w:rFonts w:hint="eastAsia"/>
          <w:sz w:val="22"/>
          <w:szCs w:val="24"/>
        </w:rPr>
        <w:t xml:space="preserve"> </w:t>
      </w:r>
      <w:r w:rsidR="00FE7622">
        <w:rPr>
          <w:rFonts w:hint="eastAsia"/>
          <w:sz w:val="22"/>
          <w:szCs w:val="24"/>
        </w:rPr>
        <w:t xml:space="preserve">　</w:t>
      </w:r>
      <w:r w:rsidR="00B36574">
        <w:rPr>
          <w:rFonts w:hint="eastAsia"/>
          <w:sz w:val="22"/>
          <w:szCs w:val="24"/>
        </w:rPr>
        <w:t>管理者は、乗務を終了した運転者に対し、次の各号により対面（運行上やむを得ない場合は電話その他の方法）で乗務後の点呼を行うものとする。</w:t>
      </w:r>
    </w:p>
    <w:p w14:paraId="35819940" w14:textId="12DB9DD0" w:rsidR="00160CB7" w:rsidRDefault="00160CB7" w:rsidP="00CE1AF3">
      <w:pPr>
        <w:widowControl/>
        <w:tabs>
          <w:tab w:val="left" w:pos="426"/>
          <w:tab w:val="left" w:pos="567"/>
          <w:tab w:val="left" w:pos="1276"/>
        </w:tabs>
        <w:spacing w:line="0" w:lineRule="atLeast"/>
        <w:ind w:leftChars="200" w:left="1476" w:hangingChars="480" w:hanging="1056"/>
        <w:jc w:val="left"/>
        <w:rPr>
          <w:sz w:val="22"/>
          <w:szCs w:val="24"/>
        </w:rPr>
      </w:pPr>
      <w:r>
        <w:rPr>
          <w:rFonts w:hint="eastAsia"/>
          <w:sz w:val="22"/>
          <w:szCs w:val="24"/>
        </w:rPr>
        <w:t xml:space="preserve">　　（</w:t>
      </w:r>
      <w:r w:rsidR="00184F09">
        <w:rPr>
          <w:rFonts w:hint="eastAsia"/>
          <w:sz w:val="22"/>
          <w:szCs w:val="24"/>
        </w:rPr>
        <w:t>１</w:t>
      </w:r>
      <w:r>
        <w:rPr>
          <w:rFonts w:hint="eastAsia"/>
          <w:sz w:val="22"/>
          <w:szCs w:val="24"/>
        </w:rPr>
        <w:t>）営業所の定められた場所で行うこと。</w:t>
      </w:r>
    </w:p>
    <w:p w14:paraId="2499FA0D" w14:textId="0AE2AE95" w:rsidR="00160CB7" w:rsidRDefault="00160CB7" w:rsidP="00CE1AF3">
      <w:pPr>
        <w:widowControl/>
        <w:tabs>
          <w:tab w:val="left" w:pos="426"/>
          <w:tab w:val="left" w:pos="567"/>
          <w:tab w:val="left" w:pos="1276"/>
        </w:tabs>
        <w:spacing w:line="0" w:lineRule="atLeast"/>
        <w:ind w:leftChars="200" w:left="1476" w:hangingChars="480" w:hanging="1056"/>
        <w:jc w:val="left"/>
        <w:rPr>
          <w:sz w:val="22"/>
          <w:szCs w:val="24"/>
        </w:rPr>
      </w:pPr>
      <w:r>
        <w:rPr>
          <w:rFonts w:hint="eastAsia"/>
          <w:sz w:val="22"/>
          <w:szCs w:val="24"/>
        </w:rPr>
        <w:t xml:space="preserve">　　（</w:t>
      </w:r>
      <w:r w:rsidR="00184F09">
        <w:rPr>
          <w:rFonts w:hint="eastAsia"/>
          <w:sz w:val="22"/>
          <w:szCs w:val="24"/>
        </w:rPr>
        <w:t>２</w:t>
      </w:r>
      <w:r>
        <w:rPr>
          <w:rFonts w:hint="eastAsia"/>
          <w:sz w:val="22"/>
          <w:szCs w:val="24"/>
        </w:rPr>
        <w:t>）酒気帯びの有無を確認すること。</w:t>
      </w:r>
    </w:p>
    <w:p w14:paraId="1F8486E4" w14:textId="58DED300" w:rsidR="00160CB7" w:rsidRDefault="00160CB7" w:rsidP="00CE1AF3">
      <w:pPr>
        <w:widowControl/>
        <w:tabs>
          <w:tab w:val="left" w:pos="426"/>
          <w:tab w:val="left" w:pos="567"/>
          <w:tab w:val="left" w:pos="1276"/>
        </w:tabs>
        <w:spacing w:line="0" w:lineRule="atLeast"/>
        <w:ind w:leftChars="200" w:left="1476" w:hangingChars="480" w:hanging="1056"/>
        <w:jc w:val="left"/>
        <w:rPr>
          <w:sz w:val="22"/>
          <w:szCs w:val="24"/>
        </w:rPr>
      </w:pPr>
      <w:r>
        <w:rPr>
          <w:rFonts w:hint="eastAsia"/>
          <w:sz w:val="22"/>
          <w:szCs w:val="24"/>
        </w:rPr>
        <w:t xml:space="preserve">　　（</w:t>
      </w:r>
      <w:r w:rsidR="00184F09">
        <w:rPr>
          <w:rFonts w:hint="eastAsia"/>
          <w:sz w:val="22"/>
          <w:szCs w:val="24"/>
        </w:rPr>
        <w:t>３</w:t>
      </w:r>
      <w:r>
        <w:rPr>
          <w:rFonts w:hint="eastAsia"/>
          <w:sz w:val="22"/>
          <w:szCs w:val="24"/>
        </w:rPr>
        <w:t>）車両、道路及び運行の状況について報告を受けること。</w:t>
      </w:r>
    </w:p>
    <w:p w14:paraId="5FE893DD" w14:textId="4775507D" w:rsidR="00160CB7" w:rsidRDefault="00160CB7" w:rsidP="00F56EFC">
      <w:pPr>
        <w:widowControl/>
        <w:tabs>
          <w:tab w:val="left" w:pos="426"/>
          <w:tab w:val="left" w:pos="567"/>
          <w:tab w:val="left" w:pos="1276"/>
        </w:tabs>
        <w:spacing w:line="0" w:lineRule="atLeast"/>
        <w:ind w:leftChars="200" w:left="1520" w:hangingChars="500" w:hanging="1100"/>
        <w:jc w:val="left"/>
        <w:rPr>
          <w:sz w:val="22"/>
          <w:szCs w:val="24"/>
        </w:rPr>
      </w:pPr>
      <w:r>
        <w:rPr>
          <w:rFonts w:hint="eastAsia"/>
          <w:sz w:val="22"/>
          <w:szCs w:val="24"/>
        </w:rPr>
        <w:t xml:space="preserve">　　（</w:t>
      </w:r>
      <w:r w:rsidR="00184F09">
        <w:rPr>
          <w:rFonts w:hint="eastAsia"/>
          <w:sz w:val="22"/>
          <w:szCs w:val="24"/>
        </w:rPr>
        <w:t>４</w:t>
      </w:r>
      <w:r>
        <w:rPr>
          <w:rFonts w:hint="eastAsia"/>
          <w:sz w:val="22"/>
          <w:szCs w:val="24"/>
        </w:rPr>
        <w:t>）安全運行を確保するため必要と認められた事項についての注意、指示の実施</w:t>
      </w:r>
      <w:r w:rsidR="00F56EFC">
        <w:rPr>
          <w:rFonts w:hint="eastAsia"/>
          <w:sz w:val="22"/>
          <w:szCs w:val="24"/>
        </w:rPr>
        <w:t>状況</w:t>
      </w:r>
      <w:r>
        <w:rPr>
          <w:rFonts w:hint="eastAsia"/>
          <w:sz w:val="22"/>
          <w:szCs w:val="24"/>
        </w:rPr>
        <w:t>を確認すること。</w:t>
      </w:r>
    </w:p>
    <w:p w14:paraId="37F2109D" w14:textId="329FDB80" w:rsidR="00017665" w:rsidRDefault="00160CB7" w:rsidP="00F56EFC">
      <w:pPr>
        <w:widowControl/>
        <w:tabs>
          <w:tab w:val="left" w:pos="426"/>
          <w:tab w:val="left" w:pos="567"/>
          <w:tab w:val="left" w:pos="1276"/>
          <w:tab w:val="left" w:pos="1418"/>
        </w:tabs>
        <w:spacing w:line="0" w:lineRule="atLeast"/>
        <w:ind w:leftChars="200" w:left="1520" w:hangingChars="500" w:hanging="1100"/>
        <w:jc w:val="left"/>
        <w:rPr>
          <w:sz w:val="22"/>
          <w:szCs w:val="24"/>
        </w:rPr>
      </w:pPr>
      <w:r>
        <w:rPr>
          <w:rFonts w:hint="eastAsia"/>
          <w:sz w:val="22"/>
          <w:szCs w:val="24"/>
        </w:rPr>
        <w:t xml:space="preserve">　　（</w:t>
      </w:r>
      <w:r w:rsidR="00184F09">
        <w:rPr>
          <w:rFonts w:hint="eastAsia"/>
          <w:sz w:val="22"/>
          <w:szCs w:val="24"/>
        </w:rPr>
        <w:t>５</w:t>
      </w:r>
      <w:r>
        <w:rPr>
          <w:rFonts w:hint="eastAsia"/>
          <w:sz w:val="22"/>
          <w:szCs w:val="24"/>
        </w:rPr>
        <w:t>）</w:t>
      </w:r>
      <w:r w:rsidR="00017665">
        <w:rPr>
          <w:rFonts w:hint="eastAsia"/>
          <w:sz w:val="22"/>
          <w:szCs w:val="24"/>
        </w:rPr>
        <w:t>乗務記録及び運行記録紙その他業務上定められた帳票、携行品、金銭等を提出させこれを点検し収受すること。</w:t>
      </w:r>
    </w:p>
    <w:p w14:paraId="75F3BAF9" w14:textId="0423B396" w:rsidR="000D1552" w:rsidRDefault="000D1552" w:rsidP="00CE1AF3">
      <w:pPr>
        <w:widowControl/>
        <w:tabs>
          <w:tab w:val="left" w:pos="426"/>
          <w:tab w:val="left" w:pos="567"/>
          <w:tab w:val="left" w:pos="1276"/>
        </w:tabs>
        <w:spacing w:line="0" w:lineRule="atLeast"/>
        <w:ind w:leftChars="200" w:left="1740" w:hangingChars="600" w:hanging="1320"/>
        <w:jc w:val="left"/>
        <w:rPr>
          <w:sz w:val="22"/>
          <w:szCs w:val="24"/>
        </w:rPr>
      </w:pPr>
      <w:r>
        <w:rPr>
          <w:rFonts w:hint="eastAsia"/>
          <w:sz w:val="22"/>
          <w:szCs w:val="24"/>
        </w:rPr>
        <w:t xml:space="preserve">　　（</w:t>
      </w:r>
      <w:r w:rsidR="00184F09">
        <w:rPr>
          <w:rFonts w:hint="eastAsia"/>
          <w:sz w:val="22"/>
          <w:szCs w:val="24"/>
        </w:rPr>
        <w:t>６</w:t>
      </w:r>
      <w:r>
        <w:rPr>
          <w:rFonts w:hint="eastAsia"/>
          <w:sz w:val="22"/>
          <w:szCs w:val="24"/>
        </w:rPr>
        <w:t>）翌日の勤務等について指示を与えておくこと。</w:t>
      </w:r>
    </w:p>
    <w:p w14:paraId="3D280B3A" w14:textId="2F08D089" w:rsidR="000D1552" w:rsidRDefault="000D1552" w:rsidP="00F56EFC">
      <w:pPr>
        <w:widowControl/>
        <w:tabs>
          <w:tab w:val="left" w:pos="426"/>
          <w:tab w:val="left" w:pos="567"/>
          <w:tab w:val="left" w:pos="1276"/>
        </w:tabs>
        <w:spacing w:line="0" w:lineRule="atLeast"/>
        <w:ind w:leftChars="200" w:left="1520" w:hangingChars="500" w:hanging="1100"/>
        <w:jc w:val="left"/>
        <w:rPr>
          <w:sz w:val="22"/>
          <w:szCs w:val="24"/>
        </w:rPr>
      </w:pPr>
      <w:r>
        <w:rPr>
          <w:rFonts w:hint="eastAsia"/>
          <w:sz w:val="22"/>
          <w:szCs w:val="24"/>
        </w:rPr>
        <w:t xml:space="preserve">　　（</w:t>
      </w:r>
      <w:r w:rsidR="00184F09">
        <w:rPr>
          <w:rFonts w:hint="eastAsia"/>
          <w:sz w:val="22"/>
          <w:szCs w:val="24"/>
        </w:rPr>
        <w:t>７</w:t>
      </w:r>
      <w:r>
        <w:rPr>
          <w:rFonts w:hint="eastAsia"/>
          <w:sz w:val="22"/>
          <w:szCs w:val="24"/>
        </w:rPr>
        <w:t>）他の運転者と</w:t>
      </w:r>
      <w:r w:rsidR="004F382A">
        <w:rPr>
          <w:rFonts w:hint="eastAsia"/>
          <w:sz w:val="22"/>
          <w:szCs w:val="24"/>
        </w:rPr>
        <w:t>交替</w:t>
      </w:r>
      <w:r>
        <w:rPr>
          <w:rFonts w:hint="eastAsia"/>
          <w:sz w:val="22"/>
          <w:szCs w:val="24"/>
        </w:rPr>
        <w:t>した場合にあっては、</w:t>
      </w:r>
      <w:r w:rsidR="004F382A">
        <w:rPr>
          <w:rFonts w:hint="eastAsia"/>
          <w:sz w:val="22"/>
          <w:szCs w:val="24"/>
        </w:rPr>
        <w:t>交替</w:t>
      </w:r>
      <w:r w:rsidR="001079BA">
        <w:rPr>
          <w:rFonts w:hint="eastAsia"/>
          <w:sz w:val="22"/>
          <w:szCs w:val="24"/>
        </w:rPr>
        <w:t>運転者に対し車両、道路及び運行の状況の通告について報告を求めること。</w:t>
      </w:r>
    </w:p>
    <w:p w14:paraId="3A1F6423" w14:textId="77777777" w:rsidR="001079BA" w:rsidRDefault="001079BA" w:rsidP="00017665">
      <w:pPr>
        <w:widowControl/>
        <w:tabs>
          <w:tab w:val="left" w:pos="426"/>
          <w:tab w:val="left" w:pos="567"/>
          <w:tab w:val="left" w:pos="1276"/>
        </w:tabs>
        <w:spacing w:line="0" w:lineRule="atLeast"/>
        <w:ind w:leftChars="151" w:left="1637" w:hangingChars="600" w:hanging="1320"/>
        <w:jc w:val="left"/>
        <w:rPr>
          <w:sz w:val="22"/>
          <w:szCs w:val="24"/>
        </w:rPr>
      </w:pPr>
    </w:p>
    <w:p w14:paraId="1D94F3AB" w14:textId="6F124EA4" w:rsidR="00017665" w:rsidRDefault="001079BA" w:rsidP="003E795F">
      <w:pPr>
        <w:widowControl/>
        <w:tabs>
          <w:tab w:val="left" w:pos="426"/>
          <w:tab w:val="left" w:pos="567"/>
          <w:tab w:val="left" w:pos="851"/>
          <w:tab w:val="left" w:pos="1276"/>
        </w:tabs>
        <w:spacing w:line="0" w:lineRule="atLeast"/>
        <w:ind w:leftChars="338" w:left="1135" w:hangingChars="193" w:hanging="425"/>
        <w:jc w:val="left"/>
        <w:rPr>
          <w:sz w:val="22"/>
          <w:szCs w:val="24"/>
        </w:rPr>
      </w:pPr>
      <w:r>
        <w:rPr>
          <w:rFonts w:hint="eastAsia"/>
          <w:sz w:val="22"/>
          <w:szCs w:val="24"/>
        </w:rPr>
        <w:t>２　　管理者は、点呼の実施結果について、次に掲げる事項を具体的に記録し、管理者が交替するときは引継ぎを確実に行うこと。</w:t>
      </w:r>
    </w:p>
    <w:p w14:paraId="73105D5E" w14:textId="624A3640" w:rsidR="001079BA" w:rsidRDefault="001079BA" w:rsidP="00CE1AF3">
      <w:pPr>
        <w:widowControl/>
        <w:tabs>
          <w:tab w:val="left" w:pos="426"/>
          <w:tab w:val="left" w:pos="567"/>
          <w:tab w:val="left" w:pos="1276"/>
        </w:tabs>
        <w:spacing w:line="0" w:lineRule="atLeast"/>
        <w:ind w:leftChars="200" w:left="860" w:hangingChars="200" w:hanging="440"/>
        <w:jc w:val="left"/>
        <w:rPr>
          <w:sz w:val="22"/>
          <w:szCs w:val="24"/>
        </w:rPr>
      </w:pPr>
      <w:r>
        <w:rPr>
          <w:rFonts w:hint="eastAsia"/>
          <w:sz w:val="22"/>
          <w:szCs w:val="24"/>
        </w:rPr>
        <w:t xml:space="preserve">　　（１）点呼執行者の氏名</w:t>
      </w:r>
    </w:p>
    <w:p w14:paraId="54103168" w14:textId="269A4FEC" w:rsidR="001079BA" w:rsidRDefault="001079BA" w:rsidP="00CE1AF3">
      <w:pPr>
        <w:widowControl/>
        <w:tabs>
          <w:tab w:val="left" w:pos="426"/>
          <w:tab w:val="left" w:pos="567"/>
          <w:tab w:val="left" w:pos="1276"/>
        </w:tabs>
        <w:spacing w:line="0" w:lineRule="atLeast"/>
        <w:ind w:leftChars="200" w:left="860" w:hangingChars="200" w:hanging="440"/>
        <w:jc w:val="left"/>
        <w:rPr>
          <w:sz w:val="22"/>
          <w:szCs w:val="24"/>
        </w:rPr>
      </w:pPr>
      <w:r>
        <w:rPr>
          <w:rFonts w:hint="eastAsia"/>
          <w:sz w:val="22"/>
          <w:szCs w:val="24"/>
        </w:rPr>
        <w:t xml:space="preserve">　　（２）点呼を受けた運転者の氏名</w:t>
      </w:r>
    </w:p>
    <w:p w14:paraId="08F8D6A5" w14:textId="0580FD34" w:rsidR="001079BA" w:rsidRDefault="001079BA" w:rsidP="00EF233B">
      <w:pPr>
        <w:widowControl/>
        <w:tabs>
          <w:tab w:val="left" w:pos="426"/>
          <w:tab w:val="left" w:pos="567"/>
          <w:tab w:val="left" w:pos="1276"/>
        </w:tabs>
        <w:spacing w:line="0" w:lineRule="atLeast"/>
        <w:ind w:leftChars="200" w:left="860" w:hangingChars="200" w:hanging="440"/>
        <w:jc w:val="left"/>
        <w:rPr>
          <w:sz w:val="22"/>
          <w:szCs w:val="24"/>
        </w:rPr>
      </w:pPr>
      <w:r>
        <w:rPr>
          <w:rFonts w:hint="eastAsia"/>
          <w:sz w:val="22"/>
          <w:szCs w:val="24"/>
        </w:rPr>
        <w:t xml:space="preserve">　　（３）乗務する車両の登録番号又は識別できる記号、番号等</w:t>
      </w:r>
    </w:p>
    <w:p w14:paraId="407E669E" w14:textId="46CBBCF7" w:rsidR="001079BA" w:rsidRDefault="001079BA" w:rsidP="00CE1AF3">
      <w:pPr>
        <w:widowControl/>
        <w:tabs>
          <w:tab w:val="left" w:pos="426"/>
          <w:tab w:val="left" w:pos="567"/>
          <w:tab w:val="left" w:pos="1276"/>
        </w:tabs>
        <w:spacing w:line="0" w:lineRule="atLeast"/>
        <w:ind w:leftChars="200" w:left="860" w:hangingChars="200" w:hanging="440"/>
        <w:jc w:val="left"/>
        <w:rPr>
          <w:sz w:val="22"/>
          <w:szCs w:val="24"/>
        </w:rPr>
      </w:pPr>
      <w:r>
        <w:rPr>
          <w:rFonts w:hint="eastAsia"/>
          <w:sz w:val="22"/>
          <w:szCs w:val="24"/>
        </w:rPr>
        <w:t xml:space="preserve">　　（４）点呼日時</w:t>
      </w:r>
    </w:p>
    <w:p w14:paraId="111D1D5C" w14:textId="05FBA037" w:rsidR="001079BA" w:rsidRDefault="001079BA" w:rsidP="00CE1AF3">
      <w:pPr>
        <w:widowControl/>
        <w:tabs>
          <w:tab w:val="left" w:pos="426"/>
          <w:tab w:val="left" w:pos="567"/>
          <w:tab w:val="left" w:pos="1276"/>
        </w:tabs>
        <w:spacing w:line="0" w:lineRule="atLeast"/>
        <w:ind w:leftChars="200" w:left="860" w:hangingChars="200" w:hanging="440"/>
        <w:jc w:val="left"/>
        <w:rPr>
          <w:sz w:val="22"/>
          <w:szCs w:val="24"/>
        </w:rPr>
      </w:pPr>
      <w:r>
        <w:rPr>
          <w:rFonts w:hint="eastAsia"/>
          <w:sz w:val="22"/>
          <w:szCs w:val="24"/>
        </w:rPr>
        <w:t xml:space="preserve">　　（５）点呼の方法</w:t>
      </w:r>
    </w:p>
    <w:p w14:paraId="213E20BE" w14:textId="32CDC8FE" w:rsidR="003E795F" w:rsidRDefault="003E795F" w:rsidP="00EF233B">
      <w:pPr>
        <w:widowControl/>
        <w:tabs>
          <w:tab w:val="left" w:pos="426"/>
          <w:tab w:val="left" w:pos="567"/>
          <w:tab w:val="left" w:pos="851"/>
          <w:tab w:val="left" w:pos="1276"/>
          <w:tab w:val="left" w:pos="1418"/>
        </w:tabs>
        <w:spacing w:line="0" w:lineRule="atLeast"/>
        <w:ind w:leftChars="250" w:left="1185" w:hangingChars="300" w:hanging="660"/>
        <w:jc w:val="left"/>
        <w:rPr>
          <w:sz w:val="22"/>
          <w:szCs w:val="24"/>
        </w:rPr>
      </w:pPr>
      <w:r>
        <w:rPr>
          <w:rFonts w:hint="eastAsia"/>
          <w:sz w:val="22"/>
          <w:szCs w:val="24"/>
        </w:rPr>
        <w:t xml:space="preserve">　　</w:t>
      </w:r>
      <w:r w:rsidR="00EF233B">
        <w:rPr>
          <w:rFonts w:hint="eastAsia"/>
          <w:sz w:val="22"/>
          <w:szCs w:val="24"/>
        </w:rPr>
        <w:t xml:space="preserve"> </w:t>
      </w:r>
      <w:r>
        <w:rPr>
          <w:rFonts w:hint="eastAsia"/>
          <w:sz w:val="22"/>
          <w:szCs w:val="24"/>
        </w:rPr>
        <w:t xml:space="preserve">　</w:t>
      </w:r>
      <w:r w:rsidR="003C3FEB">
        <w:rPr>
          <w:rFonts w:hint="eastAsia"/>
          <w:sz w:val="22"/>
          <w:szCs w:val="24"/>
        </w:rPr>
        <w:t>①</w:t>
      </w:r>
      <w:r>
        <w:rPr>
          <w:rFonts w:hint="eastAsia"/>
          <w:sz w:val="22"/>
          <w:szCs w:val="24"/>
        </w:rPr>
        <w:t xml:space="preserve">　アルコール検知器の使用の有無</w:t>
      </w:r>
    </w:p>
    <w:p w14:paraId="156D23BE" w14:textId="44F07355" w:rsidR="003E795F" w:rsidRDefault="003E795F" w:rsidP="00991C36">
      <w:pPr>
        <w:widowControl/>
        <w:tabs>
          <w:tab w:val="left" w:pos="426"/>
          <w:tab w:val="left" w:pos="567"/>
          <w:tab w:val="left" w:pos="1276"/>
        </w:tabs>
        <w:spacing w:line="0" w:lineRule="atLeast"/>
        <w:ind w:leftChars="250" w:left="965" w:hangingChars="200" w:hanging="440"/>
        <w:jc w:val="left"/>
        <w:rPr>
          <w:sz w:val="22"/>
          <w:szCs w:val="24"/>
        </w:rPr>
      </w:pPr>
      <w:r>
        <w:rPr>
          <w:rFonts w:hint="eastAsia"/>
          <w:sz w:val="22"/>
          <w:szCs w:val="24"/>
        </w:rPr>
        <w:t xml:space="preserve">　　</w:t>
      </w:r>
      <w:r w:rsidR="00EF233B">
        <w:rPr>
          <w:rFonts w:hint="eastAsia"/>
          <w:sz w:val="22"/>
          <w:szCs w:val="24"/>
        </w:rPr>
        <w:t xml:space="preserve"> </w:t>
      </w:r>
      <w:r>
        <w:rPr>
          <w:rFonts w:hint="eastAsia"/>
          <w:sz w:val="22"/>
          <w:szCs w:val="24"/>
        </w:rPr>
        <w:t xml:space="preserve">　</w:t>
      </w:r>
      <w:r w:rsidR="003C3FEB">
        <w:rPr>
          <w:rFonts w:hint="eastAsia"/>
          <w:sz w:val="22"/>
          <w:szCs w:val="24"/>
        </w:rPr>
        <w:t>②</w:t>
      </w:r>
      <w:r>
        <w:rPr>
          <w:rFonts w:hint="eastAsia"/>
          <w:sz w:val="22"/>
          <w:szCs w:val="24"/>
        </w:rPr>
        <w:t xml:space="preserve">　対面でない場合は具体的方法</w:t>
      </w:r>
    </w:p>
    <w:p w14:paraId="1E566686" w14:textId="2A85D11D" w:rsidR="003E795F" w:rsidRDefault="003E795F" w:rsidP="00002530">
      <w:pPr>
        <w:widowControl/>
        <w:tabs>
          <w:tab w:val="left" w:pos="426"/>
          <w:tab w:val="left" w:pos="567"/>
          <w:tab w:val="left" w:pos="1276"/>
        </w:tabs>
        <w:spacing w:line="0" w:lineRule="atLeast"/>
        <w:ind w:leftChars="200" w:left="860" w:hangingChars="200" w:hanging="440"/>
        <w:jc w:val="left"/>
        <w:rPr>
          <w:sz w:val="22"/>
          <w:szCs w:val="24"/>
        </w:rPr>
      </w:pPr>
      <w:r>
        <w:rPr>
          <w:rFonts w:hint="eastAsia"/>
          <w:sz w:val="22"/>
          <w:szCs w:val="24"/>
        </w:rPr>
        <w:lastRenderedPageBreak/>
        <w:t xml:space="preserve">　　（６）自動車、道路及び運行の状況</w:t>
      </w:r>
    </w:p>
    <w:p w14:paraId="6AB40586" w14:textId="1146D246" w:rsidR="003E795F" w:rsidRDefault="003E795F" w:rsidP="00002530">
      <w:pPr>
        <w:widowControl/>
        <w:tabs>
          <w:tab w:val="left" w:pos="426"/>
          <w:tab w:val="left" w:pos="567"/>
          <w:tab w:val="left" w:pos="1276"/>
        </w:tabs>
        <w:spacing w:line="0" w:lineRule="atLeast"/>
        <w:ind w:leftChars="200" w:left="860" w:hangingChars="200" w:hanging="440"/>
        <w:jc w:val="left"/>
        <w:rPr>
          <w:sz w:val="22"/>
          <w:szCs w:val="24"/>
        </w:rPr>
      </w:pPr>
      <w:r>
        <w:rPr>
          <w:rFonts w:hint="eastAsia"/>
          <w:sz w:val="22"/>
          <w:szCs w:val="24"/>
        </w:rPr>
        <w:t xml:space="preserve">　　（７）交替運転者に対する通告</w:t>
      </w:r>
    </w:p>
    <w:p w14:paraId="64FD883E" w14:textId="7CEB906E" w:rsidR="003E795F" w:rsidRDefault="003E795F" w:rsidP="00002530">
      <w:pPr>
        <w:widowControl/>
        <w:tabs>
          <w:tab w:val="left" w:pos="426"/>
          <w:tab w:val="left" w:pos="567"/>
          <w:tab w:val="left" w:pos="1276"/>
        </w:tabs>
        <w:spacing w:line="0" w:lineRule="atLeast"/>
        <w:ind w:leftChars="200" w:left="860" w:hangingChars="200" w:hanging="440"/>
        <w:jc w:val="left"/>
        <w:rPr>
          <w:sz w:val="22"/>
          <w:szCs w:val="24"/>
        </w:rPr>
      </w:pPr>
      <w:r>
        <w:rPr>
          <w:rFonts w:hint="eastAsia"/>
          <w:sz w:val="22"/>
          <w:szCs w:val="24"/>
        </w:rPr>
        <w:t xml:space="preserve">　　（８）酒気帯びの有無</w:t>
      </w:r>
    </w:p>
    <w:p w14:paraId="7410D7D9" w14:textId="055DB95A" w:rsidR="003E795F" w:rsidRDefault="003E795F" w:rsidP="00002530">
      <w:pPr>
        <w:widowControl/>
        <w:tabs>
          <w:tab w:val="left" w:pos="426"/>
          <w:tab w:val="left" w:pos="567"/>
          <w:tab w:val="left" w:pos="709"/>
          <w:tab w:val="left" w:pos="1276"/>
        </w:tabs>
        <w:spacing w:line="0" w:lineRule="atLeast"/>
        <w:ind w:leftChars="200" w:left="860" w:hangingChars="200" w:hanging="440"/>
        <w:jc w:val="left"/>
        <w:rPr>
          <w:sz w:val="22"/>
          <w:szCs w:val="24"/>
        </w:rPr>
      </w:pPr>
      <w:r>
        <w:rPr>
          <w:rFonts w:hint="eastAsia"/>
          <w:sz w:val="22"/>
          <w:szCs w:val="24"/>
        </w:rPr>
        <w:t xml:space="preserve">　　（９）その他必要な事項</w:t>
      </w:r>
    </w:p>
    <w:p w14:paraId="5CB5EF65" w14:textId="37336AB6" w:rsidR="00A6244C" w:rsidRDefault="003E795F" w:rsidP="00636603">
      <w:pPr>
        <w:widowControl/>
        <w:tabs>
          <w:tab w:val="left" w:pos="426"/>
          <w:tab w:val="left" w:pos="567"/>
          <w:tab w:val="left" w:pos="851"/>
          <w:tab w:val="left" w:pos="1134"/>
          <w:tab w:val="left" w:pos="1276"/>
        </w:tabs>
        <w:spacing w:line="0" w:lineRule="atLeast"/>
        <w:ind w:leftChars="337" w:left="1133" w:hangingChars="193" w:hanging="425"/>
        <w:jc w:val="left"/>
        <w:rPr>
          <w:sz w:val="22"/>
          <w:szCs w:val="24"/>
        </w:rPr>
      </w:pPr>
      <w:r>
        <w:rPr>
          <w:rFonts w:hint="eastAsia"/>
          <w:sz w:val="22"/>
          <w:szCs w:val="24"/>
        </w:rPr>
        <w:t>３　　管理者は、</w:t>
      </w:r>
      <w:r w:rsidR="00EF2A9F">
        <w:rPr>
          <w:rFonts w:hint="eastAsia"/>
          <w:sz w:val="22"/>
          <w:szCs w:val="24"/>
        </w:rPr>
        <w:t>乗務</w:t>
      </w:r>
      <w:r>
        <w:rPr>
          <w:rFonts w:hint="eastAsia"/>
          <w:sz w:val="22"/>
          <w:szCs w:val="24"/>
        </w:rPr>
        <w:t>後の点呼の結果、運転者又は整備管理者に関係のある事項については、それぞれの関係者に通知又は適</w:t>
      </w:r>
      <w:r w:rsidR="00EF2A9F">
        <w:rPr>
          <w:rFonts w:hint="eastAsia"/>
          <w:sz w:val="22"/>
          <w:szCs w:val="24"/>
        </w:rPr>
        <w:t>切</w:t>
      </w:r>
      <w:r>
        <w:rPr>
          <w:rFonts w:hint="eastAsia"/>
          <w:sz w:val="22"/>
          <w:szCs w:val="24"/>
        </w:rPr>
        <w:t>な指示をし、特に異例な事項は事業者に報告して確実に処理するものとする。</w:t>
      </w:r>
    </w:p>
    <w:p w14:paraId="78C446C2" w14:textId="77777777" w:rsidR="003E795F" w:rsidRPr="00EF2A9F" w:rsidRDefault="003E795F" w:rsidP="003E795F">
      <w:pPr>
        <w:widowControl/>
        <w:tabs>
          <w:tab w:val="left" w:pos="426"/>
          <w:tab w:val="left" w:pos="567"/>
          <w:tab w:val="left" w:pos="1134"/>
          <w:tab w:val="left" w:pos="1276"/>
        </w:tabs>
        <w:spacing w:line="0" w:lineRule="atLeast"/>
        <w:ind w:leftChars="337" w:left="1133" w:hangingChars="193" w:hanging="425"/>
        <w:jc w:val="left"/>
        <w:rPr>
          <w:sz w:val="22"/>
          <w:szCs w:val="24"/>
        </w:rPr>
      </w:pPr>
    </w:p>
    <w:p w14:paraId="2A9B64A3" w14:textId="1AC8F5CA" w:rsidR="00017665" w:rsidRDefault="003E795F" w:rsidP="004F382A">
      <w:pPr>
        <w:widowControl/>
        <w:tabs>
          <w:tab w:val="left" w:pos="426"/>
          <w:tab w:val="left" w:pos="567"/>
          <w:tab w:val="left" w:pos="1276"/>
        </w:tabs>
        <w:spacing w:line="0" w:lineRule="atLeast"/>
        <w:jc w:val="left"/>
        <w:rPr>
          <w:sz w:val="22"/>
          <w:szCs w:val="24"/>
        </w:rPr>
      </w:pPr>
      <w:r>
        <w:rPr>
          <w:rFonts w:hint="eastAsia"/>
          <w:sz w:val="22"/>
          <w:szCs w:val="24"/>
        </w:rPr>
        <w:t>（点呼記録の保存）</w:t>
      </w:r>
    </w:p>
    <w:p w14:paraId="2A8A0D7E" w14:textId="4152ACC5" w:rsidR="003E795F" w:rsidRDefault="003E795F" w:rsidP="00A6244C">
      <w:pPr>
        <w:widowControl/>
        <w:tabs>
          <w:tab w:val="left" w:pos="426"/>
          <w:tab w:val="left" w:pos="567"/>
        </w:tabs>
        <w:spacing w:line="0" w:lineRule="atLeast"/>
        <w:ind w:left="1133" w:hangingChars="515" w:hanging="1133"/>
        <w:jc w:val="left"/>
        <w:rPr>
          <w:sz w:val="22"/>
          <w:szCs w:val="24"/>
        </w:rPr>
      </w:pPr>
      <w:r>
        <w:rPr>
          <w:rFonts w:hint="eastAsia"/>
          <w:sz w:val="22"/>
          <w:szCs w:val="24"/>
        </w:rPr>
        <w:t>第18条</w:t>
      </w:r>
      <w:r w:rsidR="00A6244C">
        <w:rPr>
          <w:rFonts w:hint="eastAsia"/>
          <w:sz w:val="22"/>
          <w:szCs w:val="24"/>
        </w:rPr>
        <w:t xml:space="preserve">　　 管理者は、点呼の実施結果の記録を、記載の日から１年間保存しておくものと</w:t>
      </w:r>
      <w:r w:rsidR="00F15CEA">
        <w:rPr>
          <w:rFonts w:hint="eastAsia"/>
          <w:sz w:val="22"/>
          <w:szCs w:val="24"/>
        </w:rPr>
        <w:t>す</w:t>
      </w:r>
      <w:r w:rsidR="00A6244C">
        <w:rPr>
          <w:rFonts w:hint="eastAsia"/>
          <w:sz w:val="22"/>
          <w:szCs w:val="24"/>
        </w:rPr>
        <w:t>る。</w:t>
      </w:r>
    </w:p>
    <w:p w14:paraId="3068C152" w14:textId="3DCD2F2C" w:rsidR="00A6244C" w:rsidRDefault="00A6244C" w:rsidP="00A6244C">
      <w:pPr>
        <w:widowControl/>
        <w:tabs>
          <w:tab w:val="left" w:pos="426"/>
          <w:tab w:val="left" w:pos="567"/>
        </w:tabs>
        <w:spacing w:line="0" w:lineRule="atLeast"/>
        <w:ind w:left="1133" w:hangingChars="515" w:hanging="1133"/>
        <w:jc w:val="left"/>
        <w:rPr>
          <w:sz w:val="22"/>
          <w:szCs w:val="24"/>
        </w:rPr>
      </w:pPr>
    </w:p>
    <w:p w14:paraId="0397704C" w14:textId="5A0257BD" w:rsidR="00A6244C" w:rsidRDefault="00A6244C" w:rsidP="00A6244C">
      <w:pPr>
        <w:widowControl/>
        <w:tabs>
          <w:tab w:val="left" w:pos="426"/>
          <w:tab w:val="left" w:pos="567"/>
        </w:tabs>
        <w:spacing w:line="0" w:lineRule="atLeast"/>
        <w:ind w:left="1133" w:hangingChars="515" w:hanging="1133"/>
        <w:jc w:val="left"/>
        <w:rPr>
          <w:sz w:val="22"/>
          <w:szCs w:val="24"/>
        </w:rPr>
      </w:pPr>
      <w:r>
        <w:rPr>
          <w:rFonts w:hint="eastAsia"/>
          <w:sz w:val="22"/>
          <w:szCs w:val="24"/>
        </w:rPr>
        <w:t>（アルコール検知器の有効保持）</w:t>
      </w:r>
    </w:p>
    <w:p w14:paraId="26ECCB53" w14:textId="1A28C4DA" w:rsidR="00A6244C" w:rsidRDefault="00A6244C" w:rsidP="00A6244C">
      <w:pPr>
        <w:widowControl/>
        <w:tabs>
          <w:tab w:val="left" w:pos="426"/>
          <w:tab w:val="left" w:pos="567"/>
          <w:tab w:val="left" w:pos="1418"/>
        </w:tabs>
        <w:spacing w:line="0" w:lineRule="atLeast"/>
        <w:ind w:left="1133" w:hangingChars="515" w:hanging="1133"/>
        <w:jc w:val="left"/>
        <w:rPr>
          <w:sz w:val="22"/>
          <w:szCs w:val="24"/>
        </w:rPr>
      </w:pPr>
      <w:r>
        <w:rPr>
          <w:rFonts w:hint="eastAsia"/>
          <w:sz w:val="22"/>
          <w:szCs w:val="24"/>
        </w:rPr>
        <w:t xml:space="preserve">第19条　</w:t>
      </w:r>
      <w:r>
        <w:rPr>
          <w:sz w:val="22"/>
          <w:szCs w:val="24"/>
        </w:rPr>
        <w:tab/>
      </w:r>
      <w:r>
        <w:rPr>
          <w:rFonts w:hint="eastAsia"/>
          <w:sz w:val="22"/>
          <w:szCs w:val="24"/>
        </w:rPr>
        <w:t xml:space="preserve">　管理者</w:t>
      </w:r>
      <w:r w:rsidR="003F4B1B">
        <w:rPr>
          <w:rFonts w:hint="eastAsia"/>
          <w:sz w:val="22"/>
          <w:szCs w:val="24"/>
        </w:rPr>
        <w:t>は、アルコール検知器を常時有効（正常に作動し、故障がない状態）に保持するものとする。</w:t>
      </w:r>
    </w:p>
    <w:p w14:paraId="2914A481" w14:textId="17F7C361" w:rsidR="003F4B1B" w:rsidRDefault="003F4B1B" w:rsidP="00A6244C">
      <w:pPr>
        <w:widowControl/>
        <w:tabs>
          <w:tab w:val="left" w:pos="426"/>
          <w:tab w:val="left" w:pos="567"/>
          <w:tab w:val="left" w:pos="1418"/>
        </w:tabs>
        <w:spacing w:line="0" w:lineRule="atLeast"/>
        <w:ind w:left="1133" w:hangingChars="515" w:hanging="1133"/>
        <w:jc w:val="left"/>
        <w:rPr>
          <w:sz w:val="22"/>
          <w:szCs w:val="24"/>
        </w:rPr>
      </w:pPr>
    </w:p>
    <w:p w14:paraId="170F23E7" w14:textId="443B277E" w:rsidR="003F4B1B" w:rsidRDefault="003F4B1B" w:rsidP="00A6244C">
      <w:pPr>
        <w:widowControl/>
        <w:tabs>
          <w:tab w:val="left" w:pos="426"/>
          <w:tab w:val="left" w:pos="567"/>
          <w:tab w:val="left" w:pos="1418"/>
        </w:tabs>
        <w:spacing w:line="0" w:lineRule="atLeast"/>
        <w:ind w:left="1133" w:hangingChars="515" w:hanging="1133"/>
        <w:jc w:val="left"/>
        <w:rPr>
          <w:sz w:val="22"/>
          <w:szCs w:val="24"/>
        </w:rPr>
      </w:pPr>
      <w:r>
        <w:rPr>
          <w:rFonts w:hint="eastAsia"/>
          <w:sz w:val="22"/>
          <w:szCs w:val="24"/>
        </w:rPr>
        <w:t>（過労防止の措置）</w:t>
      </w:r>
    </w:p>
    <w:p w14:paraId="2C66F287" w14:textId="676809EA" w:rsidR="003F4B1B" w:rsidRDefault="003F4B1B" w:rsidP="00A6244C">
      <w:pPr>
        <w:widowControl/>
        <w:tabs>
          <w:tab w:val="left" w:pos="426"/>
          <w:tab w:val="left" w:pos="567"/>
          <w:tab w:val="left" w:pos="1418"/>
        </w:tabs>
        <w:spacing w:line="0" w:lineRule="atLeast"/>
        <w:ind w:left="1133" w:hangingChars="515" w:hanging="1133"/>
        <w:jc w:val="left"/>
        <w:rPr>
          <w:sz w:val="22"/>
          <w:szCs w:val="24"/>
        </w:rPr>
      </w:pPr>
      <w:r>
        <w:rPr>
          <w:rFonts w:hint="eastAsia"/>
          <w:sz w:val="22"/>
          <w:szCs w:val="24"/>
        </w:rPr>
        <w:t xml:space="preserve">第20条　　</w:t>
      </w:r>
      <w:r w:rsidR="00F31421">
        <w:rPr>
          <w:rFonts w:hint="eastAsia"/>
          <w:sz w:val="22"/>
          <w:szCs w:val="24"/>
        </w:rPr>
        <w:t xml:space="preserve"> </w:t>
      </w:r>
      <w:r>
        <w:rPr>
          <w:rFonts w:hint="eastAsia"/>
          <w:sz w:val="22"/>
          <w:szCs w:val="24"/>
        </w:rPr>
        <w:t>管理者は、常に乗務員の健康状態、作業状態を把握し、過労にならないようにするため就業規則</w:t>
      </w:r>
      <w:r w:rsidR="001C0649">
        <w:rPr>
          <w:rFonts w:hint="eastAsia"/>
          <w:sz w:val="22"/>
          <w:szCs w:val="24"/>
        </w:rPr>
        <w:t>等</w:t>
      </w:r>
      <w:r>
        <w:rPr>
          <w:rFonts w:hint="eastAsia"/>
          <w:sz w:val="22"/>
          <w:szCs w:val="24"/>
        </w:rPr>
        <w:t>で定められた勤務時間及び乗務時間の範囲内において運転者の乗務割を作成しこれに基づき車両に</w:t>
      </w:r>
      <w:r w:rsidR="00F31421">
        <w:rPr>
          <w:rFonts w:hint="eastAsia"/>
          <w:sz w:val="22"/>
          <w:szCs w:val="24"/>
        </w:rPr>
        <w:t>乗務させるものとする。</w:t>
      </w:r>
    </w:p>
    <w:p w14:paraId="2B6D1837" w14:textId="6EAA8E7B" w:rsidR="00F31421" w:rsidRDefault="00F31421" w:rsidP="00A6244C">
      <w:pPr>
        <w:widowControl/>
        <w:tabs>
          <w:tab w:val="left" w:pos="426"/>
          <w:tab w:val="left" w:pos="567"/>
          <w:tab w:val="left" w:pos="1418"/>
        </w:tabs>
        <w:spacing w:line="0" w:lineRule="atLeast"/>
        <w:ind w:left="1133" w:hangingChars="515" w:hanging="1133"/>
        <w:jc w:val="left"/>
        <w:rPr>
          <w:sz w:val="22"/>
          <w:szCs w:val="24"/>
        </w:rPr>
      </w:pPr>
      <w:r>
        <w:rPr>
          <w:rFonts w:hint="eastAsia"/>
          <w:sz w:val="22"/>
          <w:szCs w:val="24"/>
        </w:rPr>
        <w:t xml:space="preserve">　　　　　　なお、乗務員の勤務時間及び乗務時間は、休憩又は睡眠のための時間及び勤務が終了した後の休憩のための時間が十分確保されるものであり、国土交通大臣が告示で定める基準（平成</w:t>
      </w:r>
      <w:r w:rsidR="00863B6B">
        <w:rPr>
          <w:rFonts w:hint="eastAsia"/>
          <w:sz w:val="22"/>
          <w:szCs w:val="24"/>
        </w:rPr>
        <w:t>13.</w:t>
      </w:r>
      <w:r>
        <w:rPr>
          <w:rFonts w:hint="eastAsia"/>
          <w:sz w:val="22"/>
          <w:szCs w:val="24"/>
        </w:rPr>
        <w:t>８</w:t>
      </w:r>
      <w:r w:rsidR="00863B6B">
        <w:rPr>
          <w:rFonts w:hint="eastAsia"/>
          <w:sz w:val="22"/>
          <w:szCs w:val="24"/>
        </w:rPr>
        <w:t>.20</w:t>
      </w:r>
      <w:r>
        <w:rPr>
          <w:rFonts w:hint="eastAsia"/>
          <w:sz w:val="22"/>
          <w:szCs w:val="24"/>
        </w:rPr>
        <w:t>付け国土交通省告示第</w:t>
      </w:r>
      <w:r w:rsidR="00863B6B">
        <w:rPr>
          <w:rFonts w:hint="eastAsia"/>
          <w:sz w:val="22"/>
          <w:szCs w:val="24"/>
        </w:rPr>
        <w:t>1365</w:t>
      </w:r>
      <w:r>
        <w:rPr>
          <w:rFonts w:hint="eastAsia"/>
          <w:sz w:val="22"/>
          <w:szCs w:val="24"/>
        </w:rPr>
        <w:t>号）に適合するものでなければならないものとする。</w:t>
      </w:r>
    </w:p>
    <w:p w14:paraId="044C833E" w14:textId="423A3B29" w:rsidR="00F31421" w:rsidRDefault="00F31421" w:rsidP="00636603">
      <w:pPr>
        <w:widowControl/>
        <w:tabs>
          <w:tab w:val="left" w:pos="426"/>
          <w:tab w:val="left" w:pos="567"/>
          <w:tab w:val="left" w:pos="1276"/>
          <w:tab w:val="left" w:pos="1418"/>
        </w:tabs>
        <w:spacing w:line="0" w:lineRule="atLeast"/>
        <w:ind w:leftChars="-100" w:left="1132" w:hangingChars="610" w:hanging="1342"/>
        <w:jc w:val="left"/>
        <w:rPr>
          <w:sz w:val="22"/>
          <w:szCs w:val="24"/>
        </w:rPr>
      </w:pPr>
      <w:r>
        <w:rPr>
          <w:rFonts w:hint="eastAsia"/>
          <w:sz w:val="22"/>
          <w:szCs w:val="24"/>
        </w:rPr>
        <w:t xml:space="preserve">　　　　２　</w:t>
      </w:r>
      <w:r w:rsidR="00636603">
        <w:rPr>
          <w:rFonts w:hint="eastAsia"/>
          <w:sz w:val="22"/>
          <w:szCs w:val="24"/>
        </w:rPr>
        <w:t xml:space="preserve"> </w:t>
      </w:r>
      <w:r w:rsidR="00636603">
        <w:rPr>
          <w:sz w:val="22"/>
          <w:szCs w:val="24"/>
        </w:rPr>
        <w:t xml:space="preserve"> </w:t>
      </w:r>
      <w:r>
        <w:rPr>
          <w:rFonts w:hint="eastAsia"/>
          <w:sz w:val="22"/>
          <w:szCs w:val="24"/>
        </w:rPr>
        <w:t>管理者は、乗務員の休憩又は睡眠に必要な施設を管理し、衛生、環境に留意する等、常に清潔に保っておくものとする。</w:t>
      </w:r>
    </w:p>
    <w:p w14:paraId="7FE704BC" w14:textId="445A4C59" w:rsidR="00F31421" w:rsidRDefault="00F31421" w:rsidP="003B5F8E">
      <w:pPr>
        <w:widowControl/>
        <w:tabs>
          <w:tab w:val="left" w:pos="426"/>
          <w:tab w:val="left" w:pos="567"/>
          <w:tab w:val="left" w:pos="709"/>
          <w:tab w:val="left" w:pos="1418"/>
        </w:tabs>
        <w:spacing w:line="0" w:lineRule="atLeast"/>
        <w:ind w:leftChars="-100" w:left="639" w:hangingChars="386" w:hanging="849"/>
        <w:jc w:val="left"/>
        <w:rPr>
          <w:sz w:val="22"/>
          <w:szCs w:val="24"/>
        </w:rPr>
      </w:pPr>
      <w:r>
        <w:rPr>
          <w:rFonts w:hint="eastAsia"/>
          <w:sz w:val="22"/>
          <w:szCs w:val="24"/>
        </w:rPr>
        <w:t xml:space="preserve">　　　　３　</w:t>
      </w:r>
      <w:r w:rsidR="00636603">
        <w:rPr>
          <w:rFonts w:hint="eastAsia"/>
          <w:sz w:val="22"/>
          <w:szCs w:val="24"/>
        </w:rPr>
        <w:t xml:space="preserve"> </w:t>
      </w:r>
      <w:r w:rsidR="00636603">
        <w:rPr>
          <w:sz w:val="22"/>
          <w:szCs w:val="24"/>
        </w:rPr>
        <w:t xml:space="preserve"> </w:t>
      </w:r>
      <w:r>
        <w:rPr>
          <w:rFonts w:hint="eastAsia"/>
          <w:sz w:val="22"/>
          <w:szCs w:val="24"/>
        </w:rPr>
        <w:t>管理者は、酒気を帯びている乗務員を車両に乗務させてはならないものとする。</w:t>
      </w:r>
    </w:p>
    <w:p w14:paraId="2524F9A3" w14:textId="5D65806D" w:rsidR="00F31421" w:rsidRDefault="00F31421" w:rsidP="00636603">
      <w:pPr>
        <w:widowControl/>
        <w:tabs>
          <w:tab w:val="left" w:pos="426"/>
          <w:tab w:val="left" w:pos="567"/>
          <w:tab w:val="left" w:pos="1418"/>
        </w:tabs>
        <w:spacing w:line="0" w:lineRule="atLeast"/>
        <w:ind w:leftChars="-100" w:left="1132" w:hangingChars="610" w:hanging="1342"/>
        <w:jc w:val="left"/>
        <w:rPr>
          <w:sz w:val="22"/>
          <w:szCs w:val="24"/>
        </w:rPr>
      </w:pPr>
      <w:r>
        <w:rPr>
          <w:rFonts w:hint="eastAsia"/>
          <w:sz w:val="22"/>
          <w:szCs w:val="24"/>
        </w:rPr>
        <w:t xml:space="preserve">　　　　４　</w:t>
      </w:r>
      <w:r w:rsidR="00636603">
        <w:rPr>
          <w:rFonts w:hint="eastAsia"/>
          <w:sz w:val="22"/>
          <w:szCs w:val="24"/>
        </w:rPr>
        <w:t xml:space="preserve"> </w:t>
      </w:r>
      <w:r w:rsidR="00636603">
        <w:rPr>
          <w:sz w:val="22"/>
          <w:szCs w:val="24"/>
        </w:rPr>
        <w:t xml:space="preserve"> </w:t>
      </w:r>
      <w:r>
        <w:rPr>
          <w:rFonts w:hint="eastAsia"/>
          <w:sz w:val="22"/>
          <w:szCs w:val="24"/>
        </w:rPr>
        <w:t>管理者は、疾病、疲労、覚せい剤の服用、異常な感情の高ぶり及び睡眠不足等により安全な運転をし、又はその補助をすることが</w:t>
      </w:r>
      <w:r w:rsidR="00EF2B7F">
        <w:rPr>
          <w:rFonts w:hint="eastAsia"/>
          <w:sz w:val="22"/>
          <w:szCs w:val="24"/>
        </w:rPr>
        <w:t>できない乗務員を車両に乗務させてはならないものとする。</w:t>
      </w:r>
    </w:p>
    <w:p w14:paraId="2603DEC2" w14:textId="7A44BA3A" w:rsidR="00EF2B7F" w:rsidRDefault="00EF2B7F" w:rsidP="00636603">
      <w:pPr>
        <w:widowControl/>
        <w:tabs>
          <w:tab w:val="left" w:pos="426"/>
          <w:tab w:val="left" w:pos="567"/>
          <w:tab w:val="left" w:pos="1418"/>
        </w:tabs>
        <w:spacing w:line="0" w:lineRule="atLeast"/>
        <w:ind w:leftChars="-100" w:left="1132" w:hangingChars="610" w:hanging="1342"/>
        <w:jc w:val="left"/>
        <w:rPr>
          <w:sz w:val="22"/>
          <w:szCs w:val="24"/>
        </w:rPr>
      </w:pPr>
      <w:r>
        <w:rPr>
          <w:rFonts w:hint="eastAsia"/>
          <w:sz w:val="22"/>
          <w:szCs w:val="24"/>
        </w:rPr>
        <w:t xml:space="preserve">　　　　５　</w:t>
      </w:r>
      <w:r w:rsidR="00636603">
        <w:rPr>
          <w:rFonts w:hint="eastAsia"/>
          <w:sz w:val="22"/>
          <w:szCs w:val="24"/>
        </w:rPr>
        <w:t xml:space="preserve"> </w:t>
      </w:r>
      <w:r w:rsidR="00636603">
        <w:rPr>
          <w:sz w:val="22"/>
          <w:szCs w:val="24"/>
        </w:rPr>
        <w:t xml:space="preserve"> </w:t>
      </w:r>
      <w:r>
        <w:rPr>
          <w:rFonts w:hint="eastAsia"/>
          <w:sz w:val="22"/>
          <w:szCs w:val="24"/>
        </w:rPr>
        <w:t>管理者は、長距離輸送、夜間運行</w:t>
      </w:r>
      <w:r w:rsidR="00CF5C0F">
        <w:rPr>
          <w:rFonts w:hint="eastAsia"/>
          <w:sz w:val="22"/>
          <w:szCs w:val="24"/>
        </w:rPr>
        <w:t>等</w:t>
      </w:r>
      <w:r>
        <w:rPr>
          <w:rFonts w:hint="eastAsia"/>
          <w:sz w:val="22"/>
          <w:szCs w:val="24"/>
        </w:rPr>
        <w:t>のため交替する運転者の乗務に係る道路及び運行の状況について通告し、配置を指定したときは、運転者に対して運転を交替</w:t>
      </w:r>
      <w:r w:rsidR="00CF5C0F">
        <w:rPr>
          <w:rFonts w:hint="eastAsia"/>
          <w:sz w:val="22"/>
          <w:szCs w:val="24"/>
        </w:rPr>
        <w:t>する</w:t>
      </w:r>
      <w:r>
        <w:rPr>
          <w:rFonts w:hint="eastAsia"/>
          <w:sz w:val="22"/>
          <w:szCs w:val="24"/>
        </w:rPr>
        <w:t>場所又は時間を具体的に指示するものとする。</w:t>
      </w:r>
    </w:p>
    <w:p w14:paraId="39A94D63" w14:textId="32D1DD62" w:rsidR="00AE050D" w:rsidRDefault="00AE050D" w:rsidP="00AE050D">
      <w:pPr>
        <w:widowControl/>
        <w:tabs>
          <w:tab w:val="left" w:pos="426"/>
          <w:tab w:val="left" w:pos="567"/>
          <w:tab w:val="left" w:pos="1418"/>
        </w:tabs>
        <w:spacing w:line="0" w:lineRule="atLeast"/>
        <w:ind w:leftChars="-100" w:left="1132" w:hangingChars="610" w:hanging="1342"/>
        <w:jc w:val="left"/>
        <w:rPr>
          <w:rFonts w:hint="eastAsia"/>
          <w:sz w:val="22"/>
          <w:szCs w:val="24"/>
        </w:rPr>
      </w:pPr>
      <w:r>
        <w:rPr>
          <w:rFonts w:hint="eastAsia"/>
          <w:sz w:val="22"/>
          <w:szCs w:val="24"/>
        </w:rPr>
        <w:t xml:space="preserve">　　　　　　　なお、交代運転者の配置は別に定めるものとする。</w:t>
      </w:r>
    </w:p>
    <w:p w14:paraId="6549E08D" w14:textId="77777777" w:rsidR="00A24A6A" w:rsidRDefault="00EF2B7F" w:rsidP="00FA0E9C">
      <w:pPr>
        <w:widowControl/>
        <w:tabs>
          <w:tab w:val="left" w:pos="426"/>
          <w:tab w:val="left" w:pos="567"/>
          <w:tab w:val="left" w:pos="1134"/>
          <w:tab w:val="left" w:pos="1276"/>
          <w:tab w:val="left" w:pos="1418"/>
        </w:tabs>
        <w:spacing w:line="0" w:lineRule="atLeast"/>
        <w:ind w:leftChars="-50" w:left="1105" w:hangingChars="550" w:hanging="1210"/>
        <w:jc w:val="left"/>
        <w:rPr>
          <w:sz w:val="22"/>
          <w:szCs w:val="24"/>
        </w:rPr>
      </w:pPr>
      <w:r>
        <w:rPr>
          <w:rFonts w:hint="eastAsia"/>
          <w:sz w:val="22"/>
          <w:szCs w:val="24"/>
        </w:rPr>
        <w:t xml:space="preserve">　　</w:t>
      </w:r>
      <w:r w:rsidR="00022772">
        <w:rPr>
          <w:rFonts w:hint="eastAsia"/>
          <w:sz w:val="22"/>
          <w:szCs w:val="24"/>
        </w:rPr>
        <w:t xml:space="preserve"> </w:t>
      </w:r>
      <w:r>
        <w:rPr>
          <w:rFonts w:hint="eastAsia"/>
          <w:sz w:val="22"/>
          <w:szCs w:val="24"/>
        </w:rPr>
        <w:t xml:space="preserve">　６</w:t>
      </w:r>
      <w:r w:rsidR="00636603">
        <w:rPr>
          <w:rFonts w:hint="eastAsia"/>
          <w:sz w:val="22"/>
          <w:szCs w:val="24"/>
        </w:rPr>
        <w:t xml:space="preserve"> </w:t>
      </w:r>
      <w:r w:rsidR="00636603">
        <w:rPr>
          <w:sz w:val="22"/>
          <w:szCs w:val="24"/>
        </w:rPr>
        <w:t xml:space="preserve"> </w:t>
      </w:r>
      <w:r>
        <w:rPr>
          <w:rFonts w:hint="eastAsia"/>
          <w:sz w:val="22"/>
          <w:szCs w:val="24"/>
        </w:rPr>
        <w:t xml:space="preserve">　管理者は、乗務員に対して会社の定める運行途中の休憩、睡眠等の場所及びそれ</w:t>
      </w:r>
      <w:r w:rsidR="00002530">
        <w:rPr>
          <w:rFonts w:hint="eastAsia"/>
          <w:sz w:val="22"/>
          <w:szCs w:val="24"/>
        </w:rPr>
        <w:t>ぞ</w:t>
      </w:r>
      <w:r>
        <w:rPr>
          <w:rFonts w:hint="eastAsia"/>
          <w:sz w:val="22"/>
          <w:szCs w:val="24"/>
        </w:rPr>
        <w:t>れの時間を指示するものとする。</w:t>
      </w:r>
    </w:p>
    <w:p w14:paraId="3D6F7E74" w14:textId="36AEA703" w:rsidR="00EF2B7F" w:rsidRDefault="00EF2B7F" w:rsidP="00A24A6A">
      <w:pPr>
        <w:widowControl/>
        <w:tabs>
          <w:tab w:val="left" w:pos="426"/>
          <w:tab w:val="left" w:pos="567"/>
          <w:tab w:val="left" w:pos="851"/>
          <w:tab w:val="left" w:pos="1134"/>
          <w:tab w:val="left" w:pos="1560"/>
        </w:tabs>
        <w:spacing w:line="0" w:lineRule="atLeast"/>
        <w:ind w:leftChars="-100" w:left="1110" w:hangingChars="600" w:hanging="1320"/>
        <w:jc w:val="left"/>
        <w:rPr>
          <w:sz w:val="22"/>
          <w:szCs w:val="24"/>
        </w:rPr>
      </w:pPr>
      <w:r>
        <w:rPr>
          <w:rFonts w:hint="eastAsia"/>
          <w:sz w:val="22"/>
          <w:szCs w:val="24"/>
        </w:rPr>
        <w:lastRenderedPageBreak/>
        <w:t xml:space="preserve">　　　</w:t>
      </w:r>
      <w:r w:rsidR="00022772">
        <w:rPr>
          <w:rFonts w:hint="eastAsia"/>
          <w:sz w:val="22"/>
          <w:szCs w:val="24"/>
        </w:rPr>
        <w:t xml:space="preserve">  </w:t>
      </w:r>
      <w:r>
        <w:rPr>
          <w:rFonts w:hint="eastAsia"/>
          <w:sz w:val="22"/>
          <w:szCs w:val="24"/>
        </w:rPr>
        <w:t xml:space="preserve">７　</w:t>
      </w:r>
      <w:r w:rsidR="00636603">
        <w:rPr>
          <w:rFonts w:hint="eastAsia"/>
          <w:sz w:val="22"/>
          <w:szCs w:val="24"/>
        </w:rPr>
        <w:t xml:space="preserve"> </w:t>
      </w:r>
      <w:r w:rsidR="00636603">
        <w:rPr>
          <w:sz w:val="22"/>
          <w:szCs w:val="24"/>
        </w:rPr>
        <w:t xml:space="preserve"> </w:t>
      </w:r>
      <w:r>
        <w:rPr>
          <w:rFonts w:hint="eastAsia"/>
          <w:sz w:val="22"/>
          <w:szCs w:val="24"/>
        </w:rPr>
        <w:t>運転者が「一の運行」における最初の勤務を開始して最後の勤務を終了するまでの時間（ただし、フェリーに乗船した場合の</w:t>
      </w:r>
      <w:r w:rsidR="00665CB6">
        <w:rPr>
          <w:rFonts w:hint="eastAsia"/>
          <w:sz w:val="22"/>
          <w:szCs w:val="24"/>
        </w:rPr>
        <w:t>休息</w:t>
      </w:r>
      <w:r>
        <w:rPr>
          <w:rFonts w:hint="eastAsia"/>
          <w:sz w:val="22"/>
          <w:szCs w:val="24"/>
        </w:rPr>
        <w:t>時間を除く）は</w:t>
      </w:r>
      <w:r w:rsidR="00863B6B">
        <w:rPr>
          <w:rFonts w:hint="eastAsia"/>
          <w:sz w:val="22"/>
          <w:szCs w:val="24"/>
        </w:rPr>
        <w:t>144</w:t>
      </w:r>
      <w:r>
        <w:rPr>
          <w:rFonts w:hint="eastAsia"/>
          <w:sz w:val="22"/>
          <w:szCs w:val="24"/>
        </w:rPr>
        <w:t>時間を超えてはならないものとする。</w:t>
      </w:r>
    </w:p>
    <w:p w14:paraId="527EC31B" w14:textId="640FB35B" w:rsidR="00EF2B7F" w:rsidRDefault="00EF2B7F" w:rsidP="00A6244C">
      <w:pPr>
        <w:widowControl/>
        <w:tabs>
          <w:tab w:val="left" w:pos="426"/>
          <w:tab w:val="left" w:pos="567"/>
          <w:tab w:val="left" w:pos="1418"/>
        </w:tabs>
        <w:spacing w:line="0" w:lineRule="atLeast"/>
        <w:ind w:left="1133" w:hangingChars="515" w:hanging="1133"/>
        <w:jc w:val="left"/>
        <w:rPr>
          <w:sz w:val="22"/>
          <w:szCs w:val="24"/>
        </w:rPr>
      </w:pPr>
    </w:p>
    <w:p w14:paraId="49608E03" w14:textId="5D7620E4" w:rsidR="00EF2B7F" w:rsidRDefault="00EF2B7F" w:rsidP="00A6244C">
      <w:pPr>
        <w:widowControl/>
        <w:tabs>
          <w:tab w:val="left" w:pos="426"/>
          <w:tab w:val="left" w:pos="567"/>
          <w:tab w:val="left" w:pos="1418"/>
        </w:tabs>
        <w:spacing w:line="0" w:lineRule="atLeast"/>
        <w:ind w:left="1133" w:hangingChars="515" w:hanging="1133"/>
        <w:jc w:val="left"/>
        <w:rPr>
          <w:sz w:val="22"/>
          <w:szCs w:val="24"/>
        </w:rPr>
      </w:pPr>
      <w:r>
        <w:rPr>
          <w:rFonts w:hint="eastAsia"/>
          <w:sz w:val="22"/>
          <w:szCs w:val="24"/>
        </w:rPr>
        <w:t>（乗務記録）</w:t>
      </w:r>
    </w:p>
    <w:p w14:paraId="17D8BB13" w14:textId="3D09302B" w:rsidR="00EF2B7F" w:rsidRDefault="00EF2B7F" w:rsidP="00FB103F">
      <w:pPr>
        <w:widowControl/>
        <w:tabs>
          <w:tab w:val="left" w:pos="426"/>
          <w:tab w:val="left" w:pos="567"/>
          <w:tab w:val="left" w:pos="1276"/>
          <w:tab w:val="left" w:pos="1418"/>
        </w:tabs>
        <w:spacing w:line="0" w:lineRule="atLeast"/>
        <w:ind w:left="1133" w:hangingChars="515" w:hanging="1133"/>
        <w:jc w:val="left"/>
        <w:rPr>
          <w:sz w:val="22"/>
          <w:szCs w:val="24"/>
        </w:rPr>
      </w:pPr>
      <w:r>
        <w:rPr>
          <w:rFonts w:hint="eastAsia"/>
          <w:sz w:val="22"/>
          <w:szCs w:val="24"/>
        </w:rPr>
        <w:t>第21条　　 管理者は、乗務前点呼の際に運転者に対して、乗務の記録のための用紙を交付し、次の各号に掲げる事項を記録させ、乗務後点呼の際にこれを提出させるものとする。</w:t>
      </w:r>
    </w:p>
    <w:p w14:paraId="2489B59E" w14:textId="6530CFFB" w:rsidR="00EF2B7F" w:rsidRDefault="00EF2B7F" w:rsidP="00851267">
      <w:pPr>
        <w:widowControl/>
        <w:tabs>
          <w:tab w:val="left" w:pos="426"/>
          <w:tab w:val="left" w:pos="567"/>
          <w:tab w:val="left" w:pos="1276"/>
          <w:tab w:val="left" w:pos="1418"/>
        </w:tabs>
        <w:spacing w:line="0" w:lineRule="atLeast"/>
        <w:ind w:leftChars="-100" w:left="780" w:hangingChars="450" w:hanging="990"/>
        <w:jc w:val="left"/>
        <w:rPr>
          <w:sz w:val="22"/>
          <w:szCs w:val="24"/>
        </w:rPr>
      </w:pPr>
      <w:r>
        <w:rPr>
          <w:rFonts w:hint="eastAsia"/>
          <w:sz w:val="22"/>
          <w:szCs w:val="24"/>
        </w:rPr>
        <w:t xml:space="preserve">　　　　　（１）運転者の氏名</w:t>
      </w:r>
    </w:p>
    <w:p w14:paraId="1CA7BE55" w14:textId="6CBBBCE6" w:rsidR="00EF2B7F" w:rsidRDefault="00EF2B7F" w:rsidP="00851267">
      <w:pPr>
        <w:widowControl/>
        <w:tabs>
          <w:tab w:val="left" w:pos="426"/>
          <w:tab w:val="left" w:pos="567"/>
          <w:tab w:val="left" w:pos="1276"/>
          <w:tab w:val="left" w:pos="1418"/>
        </w:tabs>
        <w:spacing w:line="0" w:lineRule="atLeast"/>
        <w:ind w:leftChars="-100" w:left="1550" w:hangingChars="800" w:hanging="1760"/>
        <w:jc w:val="left"/>
        <w:rPr>
          <w:sz w:val="22"/>
          <w:szCs w:val="24"/>
        </w:rPr>
      </w:pPr>
      <w:r>
        <w:rPr>
          <w:rFonts w:hint="eastAsia"/>
          <w:sz w:val="22"/>
          <w:szCs w:val="24"/>
        </w:rPr>
        <w:t xml:space="preserve">　　　　　（２）乗務した事業用自動車の自動車登録番号その他の当該</w:t>
      </w:r>
      <w:r w:rsidR="00CF5C0F">
        <w:rPr>
          <w:rFonts w:hint="eastAsia"/>
          <w:sz w:val="22"/>
          <w:szCs w:val="24"/>
        </w:rPr>
        <w:t>車両</w:t>
      </w:r>
      <w:r>
        <w:rPr>
          <w:rFonts w:hint="eastAsia"/>
          <w:sz w:val="22"/>
          <w:szCs w:val="24"/>
        </w:rPr>
        <w:t>を識別できる表示</w:t>
      </w:r>
    </w:p>
    <w:p w14:paraId="75C573DF" w14:textId="4DA34C06" w:rsidR="00AD48D0" w:rsidRDefault="00AD48D0" w:rsidP="00851267">
      <w:pPr>
        <w:widowControl/>
        <w:tabs>
          <w:tab w:val="left" w:pos="426"/>
          <w:tab w:val="left" w:pos="567"/>
          <w:tab w:val="left" w:pos="1276"/>
          <w:tab w:val="left" w:pos="1418"/>
        </w:tabs>
        <w:spacing w:line="0" w:lineRule="atLeast"/>
        <w:ind w:leftChars="-100" w:left="1550" w:hangingChars="800" w:hanging="1760"/>
        <w:jc w:val="left"/>
        <w:rPr>
          <w:sz w:val="22"/>
          <w:szCs w:val="24"/>
        </w:rPr>
      </w:pPr>
      <w:r>
        <w:rPr>
          <w:rFonts w:hint="eastAsia"/>
          <w:sz w:val="22"/>
          <w:szCs w:val="24"/>
        </w:rPr>
        <w:t xml:space="preserve">　　　　　（３）乗務の開始及び終了の地点及び日時並びに主な</w:t>
      </w:r>
      <w:r w:rsidR="00665CB6">
        <w:rPr>
          <w:rFonts w:hint="eastAsia"/>
          <w:sz w:val="22"/>
          <w:szCs w:val="24"/>
        </w:rPr>
        <w:t>経過地</w:t>
      </w:r>
      <w:r>
        <w:rPr>
          <w:rFonts w:hint="eastAsia"/>
          <w:sz w:val="22"/>
          <w:szCs w:val="24"/>
        </w:rPr>
        <w:t>点及び乗務した距離</w:t>
      </w:r>
    </w:p>
    <w:p w14:paraId="5EAA75AA" w14:textId="2902DECB" w:rsidR="00AD48D0" w:rsidRDefault="00AD48D0" w:rsidP="00851267">
      <w:pPr>
        <w:widowControl/>
        <w:tabs>
          <w:tab w:val="left" w:pos="426"/>
          <w:tab w:val="left" w:pos="567"/>
          <w:tab w:val="left" w:pos="1276"/>
          <w:tab w:val="left" w:pos="1418"/>
        </w:tabs>
        <w:spacing w:line="0" w:lineRule="atLeast"/>
        <w:ind w:leftChars="-100" w:left="1550" w:hangingChars="800" w:hanging="1760"/>
        <w:jc w:val="left"/>
        <w:rPr>
          <w:sz w:val="22"/>
          <w:szCs w:val="24"/>
        </w:rPr>
      </w:pPr>
      <w:r>
        <w:rPr>
          <w:rFonts w:hint="eastAsia"/>
          <w:sz w:val="22"/>
          <w:szCs w:val="24"/>
        </w:rPr>
        <w:t xml:space="preserve">　　　　　（４）運転を交替した場合にあっては、その地点及び日時</w:t>
      </w:r>
    </w:p>
    <w:p w14:paraId="6E29C96A" w14:textId="13EBA637" w:rsidR="00AD48D0" w:rsidRDefault="00AD48D0" w:rsidP="004E7BEE">
      <w:pPr>
        <w:widowControl/>
        <w:tabs>
          <w:tab w:val="left" w:pos="426"/>
          <w:tab w:val="left" w:pos="567"/>
          <w:tab w:val="left" w:pos="1276"/>
          <w:tab w:val="left" w:pos="1418"/>
        </w:tabs>
        <w:spacing w:line="0" w:lineRule="atLeast"/>
        <w:ind w:leftChars="-100" w:left="1550" w:hangingChars="800" w:hanging="1760"/>
        <w:jc w:val="left"/>
        <w:rPr>
          <w:sz w:val="22"/>
          <w:szCs w:val="24"/>
        </w:rPr>
      </w:pPr>
      <w:r>
        <w:rPr>
          <w:rFonts w:hint="eastAsia"/>
          <w:sz w:val="22"/>
          <w:szCs w:val="24"/>
        </w:rPr>
        <w:t xml:space="preserve">　　　　　（５）休憩又は睡眠をした場合にあっては、その地点及び日時</w:t>
      </w:r>
    </w:p>
    <w:p w14:paraId="52543963" w14:textId="41461449" w:rsidR="009E48BC" w:rsidRDefault="009E48BC" w:rsidP="004E7BEE">
      <w:pPr>
        <w:widowControl/>
        <w:tabs>
          <w:tab w:val="left" w:pos="426"/>
          <w:tab w:val="left" w:pos="567"/>
          <w:tab w:val="left" w:pos="1276"/>
          <w:tab w:val="left" w:pos="1418"/>
        </w:tabs>
        <w:spacing w:line="0" w:lineRule="atLeast"/>
        <w:ind w:leftChars="-100" w:left="1550" w:hangingChars="800" w:hanging="1760"/>
        <w:jc w:val="left"/>
        <w:rPr>
          <w:sz w:val="22"/>
          <w:szCs w:val="24"/>
        </w:rPr>
      </w:pPr>
      <w:r>
        <w:rPr>
          <w:rFonts w:hint="eastAsia"/>
          <w:sz w:val="22"/>
          <w:szCs w:val="24"/>
        </w:rPr>
        <w:t xml:space="preserve">　　　　　（６）車両総重量が８トン以上または最大積載量が５トン以上の普通自動車である車両に乗務した場合にあっては、貨物の積載状況</w:t>
      </w:r>
    </w:p>
    <w:p w14:paraId="13846C92" w14:textId="77777777" w:rsidR="00CE6AF9" w:rsidRDefault="0082747D" w:rsidP="004E7BEE">
      <w:pPr>
        <w:widowControl/>
        <w:tabs>
          <w:tab w:val="left" w:pos="426"/>
          <w:tab w:val="left" w:pos="567"/>
          <w:tab w:val="left" w:pos="1276"/>
          <w:tab w:val="left" w:pos="1418"/>
        </w:tabs>
        <w:spacing w:line="0" w:lineRule="atLeast"/>
        <w:ind w:leftChars="425" w:left="1553" w:hangingChars="300" w:hanging="660"/>
        <w:jc w:val="left"/>
        <w:rPr>
          <w:sz w:val="22"/>
          <w:szCs w:val="24"/>
        </w:rPr>
      </w:pPr>
      <w:r>
        <w:rPr>
          <w:rFonts w:hint="eastAsia"/>
          <w:sz w:val="22"/>
          <w:szCs w:val="24"/>
        </w:rPr>
        <w:t>（７）車両総重量が８トン以上または最大積載量が５トン以上の普通自動車である車両</w:t>
      </w:r>
    </w:p>
    <w:p w14:paraId="54B3BBA4" w14:textId="55C572BE" w:rsidR="00991C36" w:rsidRDefault="0082747D" w:rsidP="00665CB6">
      <w:pPr>
        <w:widowControl/>
        <w:tabs>
          <w:tab w:val="left" w:pos="426"/>
          <w:tab w:val="left" w:pos="567"/>
          <w:tab w:val="left" w:pos="1276"/>
          <w:tab w:val="left" w:pos="1418"/>
        </w:tabs>
        <w:spacing w:line="0" w:lineRule="atLeast"/>
        <w:ind w:leftChars="741" w:left="1556"/>
        <w:jc w:val="left"/>
        <w:rPr>
          <w:sz w:val="22"/>
          <w:szCs w:val="24"/>
        </w:rPr>
      </w:pPr>
      <w:r>
        <w:rPr>
          <w:rFonts w:hint="eastAsia"/>
          <w:sz w:val="22"/>
          <w:szCs w:val="24"/>
        </w:rPr>
        <w:t>に乗務</w:t>
      </w:r>
      <w:r w:rsidR="002538DE">
        <w:rPr>
          <w:rFonts w:hint="eastAsia"/>
          <w:sz w:val="22"/>
          <w:szCs w:val="24"/>
        </w:rPr>
        <w:t>し、荷主の都合により集貨又は配達を行った地点（以下「集貨地点等」という。）で待機した場合にあっては、次に掲げる事項</w:t>
      </w:r>
    </w:p>
    <w:p w14:paraId="0F260B45" w14:textId="201B1348" w:rsidR="002538DE" w:rsidRDefault="00D024AB" w:rsidP="00D024AB">
      <w:pPr>
        <w:widowControl/>
        <w:tabs>
          <w:tab w:val="left" w:pos="426"/>
          <w:tab w:val="left" w:pos="567"/>
          <w:tab w:val="left" w:pos="1276"/>
          <w:tab w:val="left" w:pos="1418"/>
        </w:tabs>
        <w:spacing w:line="0" w:lineRule="atLeast"/>
        <w:ind w:leftChars="350" w:left="1615" w:hangingChars="400" w:hanging="880"/>
        <w:jc w:val="left"/>
        <w:rPr>
          <w:sz w:val="22"/>
          <w:szCs w:val="24"/>
        </w:rPr>
      </w:pPr>
      <w:r>
        <w:rPr>
          <w:rFonts w:hint="eastAsia"/>
          <w:sz w:val="22"/>
          <w:szCs w:val="24"/>
        </w:rPr>
        <w:t xml:space="preserve">　　　</w:t>
      </w:r>
      <w:r w:rsidR="003C3FEB">
        <w:rPr>
          <w:rFonts w:hint="eastAsia"/>
          <w:sz w:val="22"/>
          <w:szCs w:val="24"/>
        </w:rPr>
        <w:t>①</w:t>
      </w:r>
      <w:r>
        <w:rPr>
          <w:rFonts w:hint="eastAsia"/>
          <w:sz w:val="22"/>
          <w:szCs w:val="24"/>
        </w:rPr>
        <w:t xml:space="preserve">　集</w:t>
      </w:r>
      <w:r w:rsidR="00665CB6">
        <w:rPr>
          <w:rFonts w:hint="eastAsia"/>
          <w:sz w:val="22"/>
          <w:szCs w:val="24"/>
        </w:rPr>
        <w:t>貨</w:t>
      </w:r>
      <w:r>
        <w:rPr>
          <w:rFonts w:hint="eastAsia"/>
          <w:sz w:val="22"/>
          <w:szCs w:val="24"/>
        </w:rPr>
        <w:t>地点等</w:t>
      </w:r>
    </w:p>
    <w:p w14:paraId="6CF165F8" w14:textId="3899404D" w:rsidR="00D024AB" w:rsidRDefault="00D024AB" w:rsidP="00D024AB">
      <w:pPr>
        <w:widowControl/>
        <w:tabs>
          <w:tab w:val="left" w:pos="426"/>
          <w:tab w:val="left" w:pos="567"/>
          <w:tab w:val="left" w:pos="1276"/>
          <w:tab w:val="left" w:pos="1418"/>
        </w:tabs>
        <w:spacing w:line="0" w:lineRule="atLeast"/>
        <w:ind w:leftChars="350" w:left="1615" w:hangingChars="400" w:hanging="880"/>
        <w:jc w:val="left"/>
        <w:rPr>
          <w:sz w:val="22"/>
          <w:szCs w:val="24"/>
        </w:rPr>
      </w:pPr>
      <w:r>
        <w:rPr>
          <w:rFonts w:hint="eastAsia"/>
          <w:sz w:val="22"/>
          <w:szCs w:val="24"/>
        </w:rPr>
        <w:t xml:space="preserve">　　　</w:t>
      </w:r>
      <w:r w:rsidR="003C3FEB">
        <w:rPr>
          <w:rFonts w:hint="eastAsia"/>
          <w:sz w:val="22"/>
          <w:szCs w:val="24"/>
        </w:rPr>
        <w:t>②</w:t>
      </w:r>
      <w:r>
        <w:rPr>
          <w:rFonts w:hint="eastAsia"/>
          <w:sz w:val="22"/>
          <w:szCs w:val="24"/>
        </w:rPr>
        <w:t xml:space="preserve">　集貨地点等への到着の日時を荷主から指定された場合にあっては、当該日時</w:t>
      </w:r>
    </w:p>
    <w:p w14:paraId="07494956" w14:textId="1BE9E8AE" w:rsidR="00991C36" w:rsidRDefault="003C3FEB" w:rsidP="002538DE">
      <w:pPr>
        <w:widowControl/>
        <w:tabs>
          <w:tab w:val="left" w:pos="426"/>
          <w:tab w:val="left" w:pos="567"/>
          <w:tab w:val="left" w:pos="1276"/>
          <w:tab w:val="left" w:pos="1418"/>
        </w:tabs>
        <w:spacing w:line="0" w:lineRule="atLeast"/>
        <w:ind w:leftChars="250" w:left="525" w:firstLineChars="400" w:firstLine="880"/>
        <w:jc w:val="left"/>
        <w:rPr>
          <w:sz w:val="22"/>
          <w:szCs w:val="24"/>
        </w:rPr>
      </w:pPr>
      <w:r>
        <w:rPr>
          <w:rFonts w:hint="eastAsia"/>
          <w:sz w:val="22"/>
          <w:szCs w:val="24"/>
        </w:rPr>
        <w:t>③</w:t>
      </w:r>
      <w:r w:rsidR="00991C36">
        <w:rPr>
          <w:rFonts w:hint="eastAsia"/>
          <w:sz w:val="22"/>
          <w:szCs w:val="24"/>
        </w:rPr>
        <w:t xml:space="preserve">　集貨地点等に到着した日時</w:t>
      </w:r>
    </w:p>
    <w:p w14:paraId="10403773" w14:textId="0BE77774" w:rsidR="00991C36" w:rsidRDefault="003C3FEB" w:rsidP="00F57DB0">
      <w:pPr>
        <w:widowControl/>
        <w:tabs>
          <w:tab w:val="left" w:pos="1276"/>
          <w:tab w:val="left" w:pos="1418"/>
        </w:tabs>
        <w:spacing w:line="0" w:lineRule="atLeast"/>
        <w:ind w:leftChars="669" w:left="1843" w:hangingChars="199" w:hanging="438"/>
        <w:jc w:val="left"/>
        <w:rPr>
          <w:sz w:val="22"/>
          <w:szCs w:val="24"/>
        </w:rPr>
      </w:pPr>
      <w:r>
        <w:rPr>
          <w:rFonts w:hint="eastAsia"/>
          <w:sz w:val="22"/>
          <w:szCs w:val="24"/>
        </w:rPr>
        <w:t>④</w:t>
      </w:r>
      <w:r w:rsidR="00991C36">
        <w:rPr>
          <w:rFonts w:hint="eastAsia"/>
          <w:sz w:val="22"/>
          <w:szCs w:val="24"/>
        </w:rPr>
        <w:t xml:space="preserve">　</w:t>
      </w:r>
      <w:r w:rsidR="00F57DB0">
        <w:rPr>
          <w:rFonts w:hint="eastAsia"/>
          <w:sz w:val="22"/>
          <w:szCs w:val="24"/>
        </w:rPr>
        <w:t>集貨地点等における積込み又は取卸し（以下「荷役作業」という。）の開始及び終了の日時</w:t>
      </w:r>
    </w:p>
    <w:p w14:paraId="4A9644D1" w14:textId="45FA47DE" w:rsidR="00F57DB0" w:rsidRDefault="003C3FEB" w:rsidP="00F57DB0">
      <w:pPr>
        <w:widowControl/>
        <w:tabs>
          <w:tab w:val="left" w:pos="1276"/>
          <w:tab w:val="left" w:pos="1418"/>
        </w:tabs>
        <w:spacing w:line="0" w:lineRule="atLeast"/>
        <w:ind w:leftChars="669" w:left="1843" w:hangingChars="199" w:hanging="438"/>
        <w:jc w:val="left"/>
        <w:rPr>
          <w:sz w:val="22"/>
          <w:szCs w:val="24"/>
        </w:rPr>
      </w:pPr>
      <w:r>
        <w:rPr>
          <w:rFonts w:hint="eastAsia"/>
          <w:sz w:val="22"/>
          <w:szCs w:val="24"/>
        </w:rPr>
        <w:t>⑤</w:t>
      </w:r>
      <w:r w:rsidR="00F57DB0">
        <w:rPr>
          <w:rFonts w:hint="eastAsia"/>
          <w:sz w:val="22"/>
          <w:szCs w:val="24"/>
        </w:rPr>
        <w:t xml:space="preserve">　集貨地点等で、当該一般貨物</w:t>
      </w:r>
      <w:r w:rsidR="001F40D0">
        <w:rPr>
          <w:rFonts w:hint="eastAsia"/>
          <w:sz w:val="22"/>
          <w:szCs w:val="24"/>
        </w:rPr>
        <w:t>自動車運送</w:t>
      </w:r>
      <w:r w:rsidR="00F57DB0">
        <w:rPr>
          <w:rFonts w:hint="eastAsia"/>
          <w:sz w:val="22"/>
          <w:szCs w:val="24"/>
        </w:rPr>
        <w:t>事業者等が、貨物の荷造り、仕分その他の貨物自動車運送事業に附帯する業務（以下「附帯業務」という。）を実施した場合にあっては、附帯業務の開始及び終了の日時</w:t>
      </w:r>
    </w:p>
    <w:p w14:paraId="5DE6CD6C" w14:textId="2B1874CE" w:rsidR="00F57DB0" w:rsidRDefault="003C3FEB" w:rsidP="00F57DB0">
      <w:pPr>
        <w:widowControl/>
        <w:tabs>
          <w:tab w:val="left" w:pos="1276"/>
          <w:tab w:val="left" w:pos="1418"/>
        </w:tabs>
        <w:spacing w:line="0" w:lineRule="atLeast"/>
        <w:ind w:leftChars="669" w:left="1843" w:hangingChars="199" w:hanging="438"/>
        <w:jc w:val="left"/>
        <w:rPr>
          <w:sz w:val="22"/>
          <w:szCs w:val="24"/>
        </w:rPr>
      </w:pPr>
      <w:r>
        <w:rPr>
          <w:rFonts w:hint="eastAsia"/>
          <w:sz w:val="22"/>
          <w:szCs w:val="24"/>
        </w:rPr>
        <w:t>⑥</w:t>
      </w:r>
      <w:r w:rsidR="00F57DB0">
        <w:rPr>
          <w:rFonts w:hint="eastAsia"/>
          <w:sz w:val="22"/>
          <w:szCs w:val="24"/>
        </w:rPr>
        <w:t xml:space="preserve">　集貨地点等から出発した日時</w:t>
      </w:r>
    </w:p>
    <w:p w14:paraId="6079F52F" w14:textId="4A57D68E" w:rsidR="00AD48D0" w:rsidRDefault="009E48BC" w:rsidP="00F57DB0">
      <w:pPr>
        <w:widowControl/>
        <w:tabs>
          <w:tab w:val="left" w:pos="426"/>
          <w:tab w:val="left" w:pos="567"/>
          <w:tab w:val="left" w:pos="1276"/>
          <w:tab w:val="left" w:pos="1418"/>
        </w:tabs>
        <w:spacing w:line="0" w:lineRule="atLeast"/>
        <w:ind w:leftChars="-100" w:left="1550" w:hangingChars="800" w:hanging="1760"/>
        <w:jc w:val="left"/>
        <w:rPr>
          <w:sz w:val="22"/>
          <w:szCs w:val="24"/>
        </w:rPr>
      </w:pPr>
      <w:r>
        <w:rPr>
          <w:rFonts w:hint="eastAsia"/>
          <w:sz w:val="22"/>
          <w:szCs w:val="24"/>
        </w:rPr>
        <w:t xml:space="preserve">　　　　　（</w:t>
      </w:r>
      <w:r w:rsidR="00006409">
        <w:rPr>
          <w:rFonts w:hint="eastAsia"/>
          <w:sz w:val="22"/>
          <w:szCs w:val="24"/>
        </w:rPr>
        <w:t>８</w:t>
      </w:r>
      <w:r>
        <w:rPr>
          <w:rFonts w:hint="eastAsia"/>
          <w:sz w:val="22"/>
          <w:szCs w:val="24"/>
        </w:rPr>
        <w:t>）</w:t>
      </w:r>
      <w:r w:rsidR="00F57DB0">
        <w:rPr>
          <w:rFonts w:hint="eastAsia"/>
          <w:sz w:val="22"/>
          <w:szCs w:val="24"/>
        </w:rPr>
        <w:t>集貨地点等で、当該一般貨物自動車運送事業者</w:t>
      </w:r>
      <w:r w:rsidR="00D024AB">
        <w:rPr>
          <w:rFonts w:hint="eastAsia"/>
          <w:sz w:val="22"/>
          <w:szCs w:val="24"/>
        </w:rPr>
        <w:t>等</w:t>
      </w:r>
      <w:r w:rsidR="00F57DB0">
        <w:rPr>
          <w:rFonts w:hint="eastAsia"/>
          <w:sz w:val="22"/>
          <w:szCs w:val="24"/>
        </w:rPr>
        <w:t>が、荷役作業又は附帯業務（以下「荷役作業等」という。）を実施した場合にあっては、次に掲げる事項</w:t>
      </w:r>
      <w:r w:rsidR="00BE6954">
        <w:rPr>
          <w:rFonts w:hint="eastAsia"/>
          <w:sz w:val="22"/>
          <w:szCs w:val="24"/>
        </w:rPr>
        <w:t>（（</w:t>
      </w:r>
      <w:r w:rsidR="004866D7">
        <w:rPr>
          <w:rFonts w:hint="eastAsia"/>
          <w:sz w:val="22"/>
          <w:szCs w:val="24"/>
        </w:rPr>
        <w:t>７</w:t>
      </w:r>
      <w:r w:rsidR="00BE6954">
        <w:rPr>
          <w:rFonts w:hint="eastAsia"/>
          <w:sz w:val="22"/>
          <w:szCs w:val="24"/>
        </w:rPr>
        <w:t>）に該当する場合にあっては、</w:t>
      </w:r>
      <w:r w:rsidR="003C3FEB">
        <w:rPr>
          <w:rFonts w:hint="eastAsia"/>
          <w:sz w:val="22"/>
          <w:szCs w:val="24"/>
        </w:rPr>
        <w:t>①</w:t>
      </w:r>
      <w:r w:rsidR="00BE6954">
        <w:rPr>
          <w:rFonts w:hint="eastAsia"/>
          <w:sz w:val="22"/>
          <w:szCs w:val="24"/>
        </w:rPr>
        <w:t>及び</w:t>
      </w:r>
      <w:r w:rsidR="003C3FEB">
        <w:rPr>
          <w:rFonts w:hint="eastAsia"/>
          <w:sz w:val="22"/>
          <w:szCs w:val="24"/>
        </w:rPr>
        <w:t>②</w:t>
      </w:r>
      <w:r w:rsidR="00BE6954">
        <w:rPr>
          <w:rFonts w:hint="eastAsia"/>
          <w:sz w:val="22"/>
          <w:szCs w:val="24"/>
        </w:rPr>
        <w:t>に掲げる事項を除く。）</w:t>
      </w:r>
    </w:p>
    <w:p w14:paraId="45D24D09" w14:textId="2C68B640" w:rsidR="00BE6954" w:rsidRDefault="003C3FEB" w:rsidP="00BE6954">
      <w:pPr>
        <w:widowControl/>
        <w:tabs>
          <w:tab w:val="left" w:pos="426"/>
          <w:tab w:val="left" w:pos="567"/>
          <w:tab w:val="left" w:pos="1276"/>
          <w:tab w:val="left" w:pos="1418"/>
        </w:tabs>
        <w:spacing w:line="0" w:lineRule="atLeast"/>
        <w:ind w:leftChars="250" w:left="525" w:firstLineChars="400" w:firstLine="880"/>
        <w:jc w:val="left"/>
        <w:rPr>
          <w:sz w:val="22"/>
          <w:szCs w:val="24"/>
        </w:rPr>
      </w:pPr>
      <w:r>
        <w:rPr>
          <w:rFonts w:hint="eastAsia"/>
          <w:sz w:val="22"/>
          <w:szCs w:val="24"/>
        </w:rPr>
        <w:t>①</w:t>
      </w:r>
      <w:r w:rsidR="00BE6954">
        <w:rPr>
          <w:rFonts w:hint="eastAsia"/>
          <w:sz w:val="22"/>
          <w:szCs w:val="24"/>
        </w:rPr>
        <w:t xml:space="preserve">　集貨地点等</w:t>
      </w:r>
    </w:p>
    <w:p w14:paraId="44E9D06A" w14:textId="2B1437E6" w:rsidR="00BE6954" w:rsidRDefault="003C3FEB" w:rsidP="00BE6954">
      <w:pPr>
        <w:widowControl/>
        <w:tabs>
          <w:tab w:val="left" w:pos="426"/>
          <w:tab w:val="left" w:pos="567"/>
          <w:tab w:val="left" w:pos="1276"/>
          <w:tab w:val="left" w:pos="1418"/>
        </w:tabs>
        <w:spacing w:line="0" w:lineRule="atLeast"/>
        <w:ind w:leftChars="250" w:left="525" w:firstLineChars="400" w:firstLine="880"/>
        <w:jc w:val="left"/>
        <w:rPr>
          <w:sz w:val="22"/>
          <w:szCs w:val="24"/>
        </w:rPr>
      </w:pPr>
      <w:r>
        <w:rPr>
          <w:rFonts w:hint="eastAsia"/>
          <w:sz w:val="22"/>
          <w:szCs w:val="24"/>
        </w:rPr>
        <w:t>②</w:t>
      </w:r>
      <w:r w:rsidR="00BE6954">
        <w:rPr>
          <w:rFonts w:hint="eastAsia"/>
          <w:sz w:val="22"/>
          <w:szCs w:val="24"/>
        </w:rPr>
        <w:t xml:space="preserve">　荷役作業等の開始及び終了の日時</w:t>
      </w:r>
    </w:p>
    <w:p w14:paraId="50AF8BF5" w14:textId="7F1C5214" w:rsidR="00BE6954" w:rsidRDefault="003C3FEB" w:rsidP="00BE6954">
      <w:pPr>
        <w:widowControl/>
        <w:tabs>
          <w:tab w:val="left" w:pos="426"/>
          <w:tab w:val="left" w:pos="567"/>
          <w:tab w:val="left" w:pos="1276"/>
          <w:tab w:val="left" w:pos="1418"/>
        </w:tabs>
        <w:spacing w:line="0" w:lineRule="atLeast"/>
        <w:ind w:leftChars="250" w:left="525" w:firstLineChars="400" w:firstLine="880"/>
        <w:jc w:val="left"/>
        <w:rPr>
          <w:sz w:val="22"/>
          <w:szCs w:val="24"/>
        </w:rPr>
      </w:pPr>
      <w:r>
        <w:rPr>
          <w:rFonts w:hint="eastAsia"/>
          <w:sz w:val="22"/>
          <w:szCs w:val="24"/>
        </w:rPr>
        <w:t>③</w:t>
      </w:r>
      <w:r w:rsidR="00BE6954">
        <w:rPr>
          <w:rFonts w:hint="eastAsia"/>
          <w:sz w:val="22"/>
          <w:szCs w:val="24"/>
        </w:rPr>
        <w:t xml:space="preserve">　荷役作業等の内容</w:t>
      </w:r>
    </w:p>
    <w:p w14:paraId="60FF2257" w14:textId="684D0DD7" w:rsidR="00BE6954" w:rsidRDefault="003C3FEB" w:rsidP="00BE6954">
      <w:pPr>
        <w:widowControl/>
        <w:tabs>
          <w:tab w:val="left" w:pos="709"/>
          <w:tab w:val="left" w:pos="851"/>
          <w:tab w:val="left" w:pos="1276"/>
          <w:tab w:val="left" w:pos="1418"/>
        </w:tabs>
        <w:spacing w:line="0" w:lineRule="atLeast"/>
        <w:ind w:leftChars="669" w:left="1843" w:hangingChars="199" w:hanging="438"/>
        <w:jc w:val="left"/>
        <w:rPr>
          <w:sz w:val="22"/>
          <w:szCs w:val="24"/>
        </w:rPr>
      </w:pPr>
      <w:r>
        <w:rPr>
          <w:rFonts w:hint="eastAsia"/>
          <w:sz w:val="22"/>
          <w:szCs w:val="24"/>
        </w:rPr>
        <w:t>④</w:t>
      </w:r>
      <w:r w:rsidR="00BE6954">
        <w:rPr>
          <w:rFonts w:hint="eastAsia"/>
          <w:sz w:val="22"/>
          <w:szCs w:val="24"/>
        </w:rPr>
        <w:t xml:space="preserve">　</w:t>
      </w:r>
      <w:r>
        <w:rPr>
          <w:rFonts w:hint="eastAsia"/>
          <w:sz w:val="22"/>
          <w:szCs w:val="24"/>
        </w:rPr>
        <w:t>①</w:t>
      </w:r>
      <w:r w:rsidR="00BE6954">
        <w:rPr>
          <w:rFonts w:hint="eastAsia"/>
          <w:sz w:val="22"/>
          <w:szCs w:val="24"/>
        </w:rPr>
        <w:t>から</w:t>
      </w:r>
      <w:r>
        <w:rPr>
          <w:rFonts w:hint="eastAsia"/>
          <w:sz w:val="22"/>
          <w:szCs w:val="24"/>
        </w:rPr>
        <w:t>③</w:t>
      </w:r>
      <w:r w:rsidR="00BE6954">
        <w:rPr>
          <w:rFonts w:hint="eastAsia"/>
          <w:sz w:val="22"/>
          <w:szCs w:val="24"/>
        </w:rPr>
        <w:t>までに掲げる事項について荷主の確認が得られた場合にあっては、荷主が確認したことを示す事項、当該確認が得られなかった場合にあっては、その旨</w:t>
      </w:r>
    </w:p>
    <w:p w14:paraId="158333E2" w14:textId="6958F5DC" w:rsidR="00AD48D0" w:rsidRDefault="00AD48D0" w:rsidP="00AD48D0">
      <w:pPr>
        <w:widowControl/>
        <w:tabs>
          <w:tab w:val="left" w:pos="426"/>
          <w:tab w:val="left" w:pos="567"/>
          <w:tab w:val="left" w:pos="1276"/>
          <w:tab w:val="left" w:pos="1418"/>
        </w:tabs>
        <w:spacing w:line="0" w:lineRule="atLeast"/>
        <w:ind w:leftChars="-93" w:left="1785" w:hangingChars="900" w:hanging="1980"/>
        <w:jc w:val="left"/>
        <w:rPr>
          <w:sz w:val="22"/>
          <w:szCs w:val="24"/>
        </w:rPr>
      </w:pPr>
      <w:r>
        <w:rPr>
          <w:rFonts w:hint="eastAsia"/>
          <w:sz w:val="22"/>
          <w:szCs w:val="24"/>
        </w:rPr>
        <w:t xml:space="preserve">　　　　　　　　※荷主との契約書に実施した荷役作業等の全てが明記されている場合は、</w:t>
      </w:r>
      <w:r w:rsidR="001F40D0">
        <w:rPr>
          <w:rFonts w:hint="eastAsia"/>
          <w:sz w:val="22"/>
          <w:szCs w:val="24"/>
        </w:rPr>
        <w:t>当該</w:t>
      </w:r>
      <w:r>
        <w:rPr>
          <w:rFonts w:hint="eastAsia"/>
          <w:sz w:val="22"/>
          <w:szCs w:val="24"/>
        </w:rPr>
        <w:t>荷役作業等に要した時間が１時間以上である場合に限る</w:t>
      </w:r>
    </w:p>
    <w:p w14:paraId="435A33EC" w14:textId="7615EB7E" w:rsidR="00AD48D0" w:rsidRDefault="00AD48D0" w:rsidP="00AD48D0">
      <w:pPr>
        <w:widowControl/>
        <w:tabs>
          <w:tab w:val="left" w:pos="426"/>
          <w:tab w:val="left" w:pos="567"/>
          <w:tab w:val="left" w:pos="1276"/>
          <w:tab w:val="left" w:pos="1418"/>
        </w:tabs>
        <w:spacing w:line="0" w:lineRule="atLeast"/>
        <w:ind w:leftChars="-93" w:left="1785" w:hangingChars="900" w:hanging="1980"/>
        <w:jc w:val="left"/>
        <w:rPr>
          <w:sz w:val="22"/>
          <w:szCs w:val="24"/>
        </w:rPr>
      </w:pPr>
      <w:r>
        <w:rPr>
          <w:rFonts w:hint="eastAsia"/>
          <w:sz w:val="22"/>
          <w:szCs w:val="24"/>
        </w:rPr>
        <w:t xml:space="preserve">　　　　　　　　※その他の方法（デジタコ等）で記録している場合は記載不要</w:t>
      </w:r>
    </w:p>
    <w:p w14:paraId="3F04429C" w14:textId="46694A18" w:rsidR="009E48BC" w:rsidRDefault="00AD48D0" w:rsidP="00424A66">
      <w:pPr>
        <w:widowControl/>
        <w:tabs>
          <w:tab w:val="left" w:pos="851"/>
          <w:tab w:val="left" w:pos="993"/>
          <w:tab w:val="left" w:pos="1276"/>
          <w:tab w:val="left" w:pos="1418"/>
        </w:tabs>
        <w:overflowPunct w:val="0"/>
        <w:adjustRightInd w:val="0"/>
        <w:spacing w:line="0" w:lineRule="atLeast"/>
        <w:ind w:leftChars="200" w:left="1520" w:hangingChars="500" w:hanging="1100"/>
        <w:jc w:val="left"/>
        <w:rPr>
          <w:sz w:val="22"/>
          <w:szCs w:val="24"/>
        </w:rPr>
      </w:pPr>
      <w:r>
        <w:rPr>
          <w:rFonts w:hint="eastAsia"/>
          <w:sz w:val="22"/>
          <w:szCs w:val="24"/>
        </w:rPr>
        <w:lastRenderedPageBreak/>
        <w:t xml:space="preserve">　　（９）</w:t>
      </w:r>
      <w:r w:rsidR="009E48BC">
        <w:rPr>
          <w:rFonts w:hint="eastAsia"/>
          <w:sz w:val="22"/>
          <w:szCs w:val="24"/>
        </w:rPr>
        <w:t>道路交通法第</w:t>
      </w:r>
      <w:r w:rsidR="00FA70D6">
        <w:rPr>
          <w:rFonts w:hint="eastAsia"/>
          <w:sz w:val="22"/>
          <w:szCs w:val="24"/>
        </w:rPr>
        <w:t>67</w:t>
      </w:r>
      <w:r w:rsidR="009E48BC">
        <w:rPr>
          <w:rFonts w:hint="eastAsia"/>
          <w:sz w:val="22"/>
          <w:szCs w:val="24"/>
        </w:rPr>
        <w:t>条第２項に規定する交通事故及び自動車事故報告</w:t>
      </w:r>
      <w:r w:rsidR="004866D7">
        <w:rPr>
          <w:rFonts w:hint="eastAsia"/>
          <w:sz w:val="22"/>
          <w:szCs w:val="24"/>
        </w:rPr>
        <w:t>規則</w:t>
      </w:r>
      <w:r w:rsidR="009E48BC">
        <w:rPr>
          <w:rFonts w:hint="eastAsia"/>
          <w:sz w:val="22"/>
          <w:szCs w:val="24"/>
        </w:rPr>
        <w:t>第２条に規定する事故又は著しい運行の遅延その他の</w:t>
      </w:r>
      <w:r w:rsidR="004866D7">
        <w:rPr>
          <w:rFonts w:hint="eastAsia"/>
          <w:sz w:val="22"/>
          <w:szCs w:val="24"/>
        </w:rPr>
        <w:t>異常</w:t>
      </w:r>
      <w:r w:rsidR="009E48BC">
        <w:rPr>
          <w:rFonts w:hint="eastAsia"/>
          <w:sz w:val="22"/>
          <w:szCs w:val="24"/>
        </w:rPr>
        <w:t>な状態が発生した場合にあっ</w:t>
      </w:r>
      <w:r w:rsidR="00424A66">
        <w:rPr>
          <w:rFonts w:hint="eastAsia"/>
          <w:sz w:val="22"/>
          <w:szCs w:val="24"/>
        </w:rPr>
        <w:t>ては、</w:t>
      </w:r>
      <w:r w:rsidR="009E48BC">
        <w:rPr>
          <w:rFonts w:hint="eastAsia"/>
          <w:sz w:val="22"/>
          <w:szCs w:val="24"/>
        </w:rPr>
        <w:t>その概要及び原因</w:t>
      </w:r>
    </w:p>
    <w:p w14:paraId="2509B9C0" w14:textId="31992AEF" w:rsidR="009E48BC" w:rsidRDefault="009E48BC" w:rsidP="00665CB6">
      <w:pPr>
        <w:widowControl/>
        <w:tabs>
          <w:tab w:val="left" w:pos="426"/>
          <w:tab w:val="left" w:pos="567"/>
          <w:tab w:val="left" w:pos="1276"/>
          <w:tab w:val="left" w:pos="1418"/>
        </w:tabs>
        <w:spacing w:line="0" w:lineRule="atLeast"/>
        <w:ind w:leftChars="-100" w:left="1543" w:hangingChars="797" w:hanging="1753"/>
        <w:jc w:val="left"/>
        <w:rPr>
          <w:sz w:val="22"/>
          <w:szCs w:val="24"/>
        </w:rPr>
      </w:pPr>
      <w:r>
        <w:rPr>
          <w:rFonts w:hint="eastAsia"/>
          <w:sz w:val="22"/>
          <w:szCs w:val="24"/>
        </w:rPr>
        <w:t xml:space="preserve">　　　　　（10</w:t>
      </w:r>
      <w:r w:rsidR="00A3124A">
        <w:rPr>
          <w:rFonts w:hint="eastAsia"/>
          <w:sz w:val="22"/>
          <w:szCs w:val="24"/>
        </w:rPr>
        <w:t>）</w:t>
      </w:r>
      <w:r>
        <w:rPr>
          <w:rFonts w:hint="eastAsia"/>
          <w:sz w:val="22"/>
          <w:szCs w:val="24"/>
        </w:rPr>
        <w:t>その他記録するよう指示した事項</w:t>
      </w:r>
    </w:p>
    <w:p w14:paraId="2F13FCA6" w14:textId="5395A2D4" w:rsidR="009E48BC" w:rsidRDefault="009E48BC" w:rsidP="00A3124A">
      <w:pPr>
        <w:widowControl/>
        <w:tabs>
          <w:tab w:val="left" w:pos="426"/>
          <w:tab w:val="left" w:pos="567"/>
          <w:tab w:val="left" w:pos="1276"/>
          <w:tab w:val="left" w:pos="1418"/>
          <w:tab w:val="left" w:pos="1560"/>
        </w:tabs>
        <w:spacing w:line="0" w:lineRule="atLeast"/>
        <w:ind w:leftChars="-200" w:left="1120" w:hangingChars="700" w:hanging="1540"/>
        <w:jc w:val="left"/>
        <w:rPr>
          <w:sz w:val="22"/>
          <w:szCs w:val="24"/>
        </w:rPr>
      </w:pPr>
      <w:r>
        <w:rPr>
          <w:rFonts w:hint="eastAsia"/>
          <w:sz w:val="22"/>
          <w:szCs w:val="24"/>
        </w:rPr>
        <w:t xml:space="preserve">　　　　　２</w:t>
      </w:r>
      <w:r w:rsidR="00636603">
        <w:rPr>
          <w:rFonts w:hint="eastAsia"/>
          <w:sz w:val="22"/>
          <w:szCs w:val="24"/>
        </w:rPr>
        <w:t xml:space="preserve"> </w:t>
      </w:r>
      <w:r w:rsidR="00636603">
        <w:rPr>
          <w:sz w:val="22"/>
          <w:szCs w:val="24"/>
        </w:rPr>
        <w:t xml:space="preserve"> </w:t>
      </w:r>
      <w:r>
        <w:rPr>
          <w:rFonts w:hint="eastAsia"/>
          <w:sz w:val="22"/>
          <w:szCs w:val="24"/>
        </w:rPr>
        <w:t xml:space="preserve">　管理者は、前項の記録（以下「乗務記録」という）の内容を検討し、運転者に対</w:t>
      </w:r>
      <w:r w:rsidR="00434CA0">
        <w:rPr>
          <w:rFonts w:hint="eastAsia"/>
          <w:sz w:val="22"/>
          <w:szCs w:val="24"/>
        </w:rPr>
        <w:t>し</w:t>
      </w:r>
      <w:r>
        <w:rPr>
          <w:rFonts w:hint="eastAsia"/>
          <w:sz w:val="22"/>
          <w:szCs w:val="24"/>
        </w:rPr>
        <w:t>必要な指導を行うものとする。</w:t>
      </w:r>
    </w:p>
    <w:p w14:paraId="4A19C63C" w14:textId="119AFB46" w:rsidR="009E48BC" w:rsidRDefault="009E48BC" w:rsidP="00636603">
      <w:pPr>
        <w:widowControl/>
        <w:tabs>
          <w:tab w:val="left" w:pos="426"/>
          <w:tab w:val="left" w:pos="567"/>
          <w:tab w:val="left" w:pos="1418"/>
        </w:tabs>
        <w:spacing w:line="0" w:lineRule="atLeast"/>
        <w:ind w:leftChars="-200" w:left="1120" w:hangingChars="700" w:hanging="1540"/>
        <w:jc w:val="left"/>
        <w:rPr>
          <w:sz w:val="22"/>
          <w:szCs w:val="24"/>
        </w:rPr>
      </w:pPr>
      <w:r>
        <w:rPr>
          <w:rFonts w:hint="eastAsia"/>
          <w:sz w:val="22"/>
          <w:szCs w:val="24"/>
        </w:rPr>
        <w:t xml:space="preserve">　　　　　３　</w:t>
      </w:r>
      <w:r w:rsidR="00636603">
        <w:rPr>
          <w:rFonts w:hint="eastAsia"/>
          <w:sz w:val="22"/>
          <w:szCs w:val="24"/>
        </w:rPr>
        <w:t xml:space="preserve"> </w:t>
      </w:r>
      <w:r w:rsidR="00636603">
        <w:rPr>
          <w:sz w:val="22"/>
          <w:szCs w:val="24"/>
        </w:rPr>
        <w:t xml:space="preserve"> </w:t>
      </w:r>
      <w:r>
        <w:rPr>
          <w:rFonts w:hint="eastAsia"/>
          <w:sz w:val="22"/>
          <w:szCs w:val="24"/>
        </w:rPr>
        <w:t>運行途中において、運行指示書の携</w:t>
      </w:r>
      <w:r w:rsidR="00F64933">
        <w:rPr>
          <w:rFonts w:hint="eastAsia"/>
          <w:sz w:val="22"/>
          <w:szCs w:val="24"/>
        </w:rPr>
        <w:t>行</w:t>
      </w:r>
      <w:r>
        <w:rPr>
          <w:rFonts w:hint="eastAsia"/>
          <w:sz w:val="22"/>
          <w:szCs w:val="24"/>
        </w:rPr>
        <w:t>が必要な運行形態を行うことになった場合には、その指示内容（日時・場所・指示者名等）を乗務記録に記録させるものとする。</w:t>
      </w:r>
    </w:p>
    <w:p w14:paraId="17D6B3DC" w14:textId="544997B3" w:rsidR="00D33F89" w:rsidRDefault="009E48BC" w:rsidP="00FA70D6">
      <w:pPr>
        <w:widowControl/>
        <w:tabs>
          <w:tab w:val="left" w:pos="284"/>
          <w:tab w:val="left" w:pos="567"/>
          <w:tab w:val="left" w:pos="851"/>
          <w:tab w:val="left" w:pos="1418"/>
        </w:tabs>
        <w:spacing w:line="0" w:lineRule="atLeast"/>
        <w:jc w:val="left"/>
        <w:rPr>
          <w:sz w:val="22"/>
          <w:szCs w:val="24"/>
        </w:rPr>
      </w:pPr>
      <w:r>
        <w:rPr>
          <w:rFonts w:hint="eastAsia"/>
          <w:sz w:val="22"/>
          <w:szCs w:val="24"/>
        </w:rPr>
        <w:t xml:space="preserve">　　　４　</w:t>
      </w:r>
      <w:r w:rsidR="00636603">
        <w:rPr>
          <w:rFonts w:hint="eastAsia"/>
          <w:sz w:val="22"/>
          <w:szCs w:val="24"/>
        </w:rPr>
        <w:t xml:space="preserve"> </w:t>
      </w:r>
      <w:r w:rsidR="00636603">
        <w:rPr>
          <w:sz w:val="22"/>
          <w:szCs w:val="24"/>
        </w:rPr>
        <w:t xml:space="preserve"> </w:t>
      </w:r>
      <w:r>
        <w:rPr>
          <w:rFonts w:hint="eastAsia"/>
          <w:sz w:val="22"/>
          <w:szCs w:val="24"/>
        </w:rPr>
        <w:t>管理者は、乗務記録を記録の日から１年間保存しておくものとする。</w:t>
      </w:r>
    </w:p>
    <w:p w14:paraId="40A2C909" w14:textId="77777777" w:rsidR="009E48BC" w:rsidRDefault="009E48BC" w:rsidP="00636603">
      <w:pPr>
        <w:widowControl/>
        <w:tabs>
          <w:tab w:val="left" w:pos="426"/>
          <w:tab w:val="left" w:pos="567"/>
          <w:tab w:val="left" w:pos="851"/>
          <w:tab w:val="left" w:pos="1276"/>
          <w:tab w:val="left" w:pos="1418"/>
        </w:tabs>
        <w:spacing w:line="0" w:lineRule="atLeast"/>
        <w:ind w:leftChars="-91" w:left="1349" w:hangingChars="700" w:hanging="1540"/>
        <w:jc w:val="left"/>
        <w:rPr>
          <w:sz w:val="22"/>
          <w:szCs w:val="24"/>
        </w:rPr>
      </w:pPr>
    </w:p>
    <w:p w14:paraId="0A55B324" w14:textId="2766B393" w:rsidR="009E48BC" w:rsidRDefault="009E48BC" w:rsidP="004269EC">
      <w:pPr>
        <w:widowControl/>
        <w:tabs>
          <w:tab w:val="left" w:pos="426"/>
          <w:tab w:val="left" w:pos="567"/>
          <w:tab w:val="left" w:pos="1276"/>
          <w:tab w:val="left" w:pos="1418"/>
        </w:tabs>
        <w:spacing w:line="0" w:lineRule="atLeast"/>
        <w:ind w:leftChars="-1" w:left="1347" w:hangingChars="613" w:hanging="1349"/>
        <w:jc w:val="left"/>
        <w:rPr>
          <w:sz w:val="22"/>
          <w:szCs w:val="24"/>
        </w:rPr>
      </w:pPr>
      <w:r>
        <w:rPr>
          <w:rFonts w:hint="eastAsia"/>
          <w:sz w:val="22"/>
          <w:szCs w:val="24"/>
        </w:rPr>
        <w:t>（運行記録計による記録）</w:t>
      </w:r>
    </w:p>
    <w:p w14:paraId="2A03E133" w14:textId="324F02DA" w:rsidR="009E48BC" w:rsidRDefault="009E48BC" w:rsidP="00FB103F">
      <w:pPr>
        <w:widowControl/>
        <w:tabs>
          <w:tab w:val="left" w:pos="426"/>
          <w:tab w:val="left" w:pos="567"/>
          <w:tab w:val="left" w:pos="1276"/>
          <w:tab w:val="left" w:pos="1418"/>
        </w:tabs>
        <w:spacing w:line="0" w:lineRule="atLeast"/>
        <w:ind w:left="1129" w:hangingChars="513" w:hanging="1129"/>
        <w:jc w:val="left"/>
        <w:rPr>
          <w:sz w:val="22"/>
          <w:szCs w:val="24"/>
        </w:rPr>
      </w:pPr>
      <w:r>
        <w:rPr>
          <w:rFonts w:hint="eastAsia"/>
          <w:sz w:val="22"/>
          <w:szCs w:val="24"/>
        </w:rPr>
        <w:t xml:space="preserve">第22条　　</w:t>
      </w:r>
      <w:r w:rsidR="004269EC">
        <w:rPr>
          <w:rFonts w:hint="eastAsia"/>
          <w:sz w:val="22"/>
          <w:szCs w:val="24"/>
        </w:rPr>
        <w:t xml:space="preserve"> </w:t>
      </w:r>
      <w:r w:rsidR="0058757F">
        <w:rPr>
          <w:rFonts w:hint="eastAsia"/>
          <w:sz w:val="22"/>
          <w:szCs w:val="24"/>
        </w:rPr>
        <w:t>管理者は、貨物自動車運送事業輸送安全規則第９条に規定する運行記録計を備えた車両に運転者が乗務する場合は、乗務前点呼の際に前条の乗務記録の用紙のほか、運行記録計の記録用紙（以下「記録用紙」という）を交付し、乗務後点呼の際にこれらの記録した用紙を提出させるものとする。</w:t>
      </w:r>
    </w:p>
    <w:p w14:paraId="16DCE854" w14:textId="7EE5773D" w:rsidR="0058757F" w:rsidRDefault="0058757F" w:rsidP="00636603">
      <w:pPr>
        <w:widowControl/>
        <w:tabs>
          <w:tab w:val="left" w:pos="426"/>
          <w:tab w:val="left" w:pos="567"/>
          <w:tab w:val="left" w:pos="1276"/>
        </w:tabs>
        <w:spacing w:line="0" w:lineRule="atLeast"/>
        <w:ind w:leftChars="-222" w:left="1074" w:hangingChars="700" w:hanging="1540"/>
        <w:jc w:val="left"/>
        <w:rPr>
          <w:sz w:val="22"/>
          <w:szCs w:val="24"/>
        </w:rPr>
      </w:pPr>
      <w:r>
        <w:rPr>
          <w:rFonts w:hint="eastAsia"/>
          <w:sz w:val="22"/>
          <w:szCs w:val="24"/>
        </w:rPr>
        <w:t xml:space="preserve">　　　　　２　</w:t>
      </w:r>
      <w:r w:rsidR="00636603">
        <w:rPr>
          <w:rFonts w:hint="eastAsia"/>
          <w:sz w:val="22"/>
          <w:szCs w:val="24"/>
        </w:rPr>
        <w:t xml:space="preserve"> </w:t>
      </w:r>
      <w:r w:rsidR="00636603">
        <w:rPr>
          <w:sz w:val="22"/>
          <w:szCs w:val="24"/>
        </w:rPr>
        <w:t xml:space="preserve"> </w:t>
      </w:r>
      <w:r>
        <w:rPr>
          <w:rFonts w:hint="eastAsia"/>
          <w:sz w:val="22"/>
          <w:szCs w:val="24"/>
        </w:rPr>
        <w:t>管理者は、記録内容を検討し運行の状況を把握するとともに、異常の認められる記録については、当該運転者</w:t>
      </w:r>
      <w:r w:rsidR="004269EC">
        <w:rPr>
          <w:rFonts w:hint="eastAsia"/>
          <w:sz w:val="22"/>
          <w:szCs w:val="24"/>
        </w:rPr>
        <w:t>に</w:t>
      </w:r>
      <w:r>
        <w:rPr>
          <w:rFonts w:hint="eastAsia"/>
          <w:sz w:val="22"/>
          <w:szCs w:val="24"/>
        </w:rPr>
        <w:t>対して事情を聴取し、注意を与える等指導監督を</w:t>
      </w:r>
      <w:r w:rsidR="004269EC">
        <w:rPr>
          <w:rFonts w:hint="eastAsia"/>
          <w:sz w:val="22"/>
          <w:szCs w:val="24"/>
        </w:rPr>
        <w:t>行う</w:t>
      </w:r>
      <w:r w:rsidR="00D2519D">
        <w:rPr>
          <w:rFonts w:hint="eastAsia"/>
          <w:sz w:val="22"/>
          <w:szCs w:val="24"/>
        </w:rPr>
        <w:t>も</w:t>
      </w:r>
      <w:r w:rsidR="004269EC">
        <w:rPr>
          <w:rFonts w:hint="eastAsia"/>
          <w:sz w:val="22"/>
          <w:szCs w:val="24"/>
        </w:rPr>
        <w:t>のとする。</w:t>
      </w:r>
    </w:p>
    <w:p w14:paraId="5EED0637" w14:textId="1E857617" w:rsidR="004269EC" w:rsidRDefault="004269EC" w:rsidP="00636603">
      <w:pPr>
        <w:widowControl/>
        <w:tabs>
          <w:tab w:val="left" w:pos="426"/>
          <w:tab w:val="left" w:pos="567"/>
          <w:tab w:val="left" w:pos="993"/>
          <w:tab w:val="left" w:pos="1276"/>
        </w:tabs>
        <w:spacing w:line="0" w:lineRule="atLeast"/>
        <w:ind w:leftChars="-221" w:left="1076" w:hangingChars="700" w:hanging="1540"/>
        <w:jc w:val="left"/>
        <w:rPr>
          <w:sz w:val="22"/>
          <w:szCs w:val="24"/>
        </w:rPr>
      </w:pPr>
      <w:r>
        <w:rPr>
          <w:rFonts w:hint="eastAsia"/>
          <w:sz w:val="22"/>
          <w:szCs w:val="24"/>
        </w:rPr>
        <w:t xml:space="preserve">　　　　　３　</w:t>
      </w:r>
      <w:r w:rsidR="00636603">
        <w:rPr>
          <w:rFonts w:hint="eastAsia"/>
          <w:sz w:val="22"/>
          <w:szCs w:val="24"/>
        </w:rPr>
        <w:t xml:space="preserve"> </w:t>
      </w:r>
      <w:r w:rsidR="00636603">
        <w:rPr>
          <w:sz w:val="22"/>
          <w:szCs w:val="24"/>
        </w:rPr>
        <w:t xml:space="preserve"> </w:t>
      </w:r>
      <w:r>
        <w:rPr>
          <w:rFonts w:hint="eastAsia"/>
          <w:sz w:val="22"/>
          <w:szCs w:val="24"/>
        </w:rPr>
        <w:t>管理者は、法令により運行記録計による記録が義務付けられている車両であって、記録計の故障により記録ができない車両を運行させてはならないものとする。</w:t>
      </w:r>
    </w:p>
    <w:p w14:paraId="4FFF43FC" w14:textId="0265E1F2" w:rsidR="004269EC" w:rsidRDefault="004269EC" w:rsidP="003B5F8E">
      <w:pPr>
        <w:widowControl/>
        <w:tabs>
          <w:tab w:val="left" w:pos="426"/>
          <w:tab w:val="left" w:pos="567"/>
          <w:tab w:val="left" w:pos="1276"/>
        </w:tabs>
        <w:spacing w:line="0" w:lineRule="atLeast"/>
        <w:ind w:leftChars="-223" w:left="852" w:hangingChars="600" w:hanging="1320"/>
        <w:jc w:val="left"/>
        <w:rPr>
          <w:sz w:val="22"/>
          <w:szCs w:val="24"/>
        </w:rPr>
      </w:pPr>
      <w:r>
        <w:rPr>
          <w:rFonts w:hint="eastAsia"/>
          <w:sz w:val="22"/>
          <w:szCs w:val="24"/>
        </w:rPr>
        <w:t xml:space="preserve">　　　　　４　</w:t>
      </w:r>
      <w:r w:rsidR="00636603">
        <w:rPr>
          <w:rFonts w:hint="eastAsia"/>
          <w:sz w:val="22"/>
          <w:szCs w:val="24"/>
        </w:rPr>
        <w:t xml:space="preserve"> </w:t>
      </w:r>
      <w:r w:rsidR="00636603">
        <w:rPr>
          <w:sz w:val="22"/>
          <w:szCs w:val="24"/>
        </w:rPr>
        <w:t xml:space="preserve"> </w:t>
      </w:r>
      <w:r>
        <w:rPr>
          <w:rFonts w:hint="eastAsia"/>
          <w:sz w:val="22"/>
          <w:szCs w:val="24"/>
        </w:rPr>
        <w:t>管理者は、記録用紙を記録の日から１年間保存しておくものとする。</w:t>
      </w:r>
    </w:p>
    <w:p w14:paraId="41ADCED4" w14:textId="77777777" w:rsidR="004269EC" w:rsidRDefault="004269EC" w:rsidP="00FC5B68">
      <w:pPr>
        <w:widowControl/>
        <w:spacing w:line="0" w:lineRule="atLeast"/>
        <w:jc w:val="left"/>
        <w:rPr>
          <w:sz w:val="22"/>
          <w:szCs w:val="24"/>
        </w:rPr>
      </w:pPr>
    </w:p>
    <w:p w14:paraId="786B3A64" w14:textId="66CC2B81" w:rsidR="004269EC" w:rsidRDefault="004269EC" w:rsidP="00FC5B68">
      <w:pPr>
        <w:widowControl/>
        <w:spacing w:line="0" w:lineRule="atLeast"/>
        <w:jc w:val="left"/>
        <w:rPr>
          <w:sz w:val="22"/>
          <w:szCs w:val="24"/>
        </w:rPr>
      </w:pPr>
      <w:r>
        <w:rPr>
          <w:rFonts w:hint="eastAsia"/>
          <w:sz w:val="22"/>
          <w:szCs w:val="24"/>
        </w:rPr>
        <w:t>（運行指示書による指示等）</w:t>
      </w:r>
    </w:p>
    <w:p w14:paraId="568B1EED" w14:textId="7B4AA706" w:rsidR="004269EC" w:rsidRDefault="004269EC" w:rsidP="004269EC">
      <w:pPr>
        <w:widowControl/>
        <w:tabs>
          <w:tab w:val="left" w:pos="426"/>
          <w:tab w:val="left" w:pos="567"/>
          <w:tab w:val="left" w:pos="1276"/>
          <w:tab w:val="left" w:pos="1418"/>
        </w:tabs>
        <w:spacing w:line="0" w:lineRule="atLeast"/>
        <w:ind w:leftChars="-1" w:left="1127" w:hangingChars="513" w:hanging="1129"/>
        <w:jc w:val="left"/>
        <w:rPr>
          <w:sz w:val="22"/>
          <w:szCs w:val="24"/>
        </w:rPr>
      </w:pPr>
      <w:r>
        <w:rPr>
          <w:rFonts w:hint="eastAsia"/>
          <w:sz w:val="22"/>
          <w:szCs w:val="24"/>
        </w:rPr>
        <w:t>第2</w:t>
      </w:r>
      <w:r w:rsidR="00D2519D">
        <w:rPr>
          <w:rFonts w:hint="eastAsia"/>
          <w:sz w:val="22"/>
          <w:szCs w:val="24"/>
        </w:rPr>
        <w:t>3</w:t>
      </w:r>
      <w:r>
        <w:rPr>
          <w:rFonts w:hint="eastAsia"/>
          <w:sz w:val="22"/>
          <w:szCs w:val="24"/>
        </w:rPr>
        <w:t xml:space="preserve">条 </w:t>
      </w:r>
      <w:r>
        <w:rPr>
          <w:sz w:val="22"/>
          <w:szCs w:val="24"/>
        </w:rPr>
        <w:t xml:space="preserve">  </w:t>
      </w:r>
      <w:r>
        <w:rPr>
          <w:rFonts w:hint="eastAsia"/>
          <w:sz w:val="22"/>
          <w:szCs w:val="24"/>
        </w:rPr>
        <w:t xml:space="preserve">　管理者は、</w:t>
      </w:r>
      <w:r w:rsidR="00434CA0">
        <w:rPr>
          <w:rFonts w:hint="eastAsia"/>
          <w:sz w:val="22"/>
          <w:szCs w:val="24"/>
        </w:rPr>
        <w:t>乗務前及び乗務後の点呼のいずれも対面で行うことができない乗務の運行ごとに、次の各号に掲げる事項を記載した運行指示書を作成し、これにより運転者に対し適切な指示を行い、及びこれを運転者に携行させるものとする。</w:t>
      </w:r>
    </w:p>
    <w:p w14:paraId="5C0DF6F5" w14:textId="0E6EA596" w:rsidR="00434CA0" w:rsidRDefault="00434CA0" w:rsidP="00434CA0">
      <w:pPr>
        <w:widowControl/>
        <w:tabs>
          <w:tab w:val="left" w:pos="426"/>
          <w:tab w:val="left" w:pos="567"/>
          <w:tab w:val="left" w:pos="1276"/>
          <w:tab w:val="left" w:pos="1418"/>
        </w:tabs>
        <w:spacing w:line="0" w:lineRule="atLeast"/>
        <w:ind w:leftChars="-1" w:left="1127" w:hangingChars="513" w:hanging="1129"/>
        <w:jc w:val="left"/>
        <w:rPr>
          <w:sz w:val="22"/>
          <w:szCs w:val="24"/>
        </w:rPr>
      </w:pPr>
      <w:r>
        <w:rPr>
          <w:rFonts w:hint="eastAsia"/>
          <w:sz w:val="22"/>
          <w:szCs w:val="24"/>
        </w:rPr>
        <w:t xml:space="preserve">　　　　（１）運行の開始及び終了の地点及び日時</w:t>
      </w:r>
    </w:p>
    <w:p w14:paraId="7CEF3B44" w14:textId="3C8870C8" w:rsidR="00434CA0" w:rsidRDefault="00434CA0" w:rsidP="00434CA0">
      <w:pPr>
        <w:widowControl/>
        <w:tabs>
          <w:tab w:val="left" w:pos="426"/>
          <w:tab w:val="left" w:pos="567"/>
          <w:tab w:val="left" w:pos="1276"/>
          <w:tab w:val="left" w:pos="1418"/>
        </w:tabs>
        <w:spacing w:line="0" w:lineRule="atLeast"/>
        <w:ind w:leftChars="-1" w:left="1127" w:hangingChars="513" w:hanging="1129"/>
        <w:jc w:val="left"/>
        <w:rPr>
          <w:sz w:val="22"/>
          <w:szCs w:val="24"/>
        </w:rPr>
      </w:pPr>
      <w:r>
        <w:rPr>
          <w:rFonts w:hint="eastAsia"/>
          <w:sz w:val="22"/>
          <w:szCs w:val="24"/>
        </w:rPr>
        <w:t xml:space="preserve">　　　　（２）乗務員の氏名</w:t>
      </w:r>
    </w:p>
    <w:p w14:paraId="595B874A" w14:textId="1397AFF5" w:rsidR="00434CA0" w:rsidRDefault="00434CA0" w:rsidP="00434CA0">
      <w:pPr>
        <w:widowControl/>
        <w:tabs>
          <w:tab w:val="left" w:pos="426"/>
          <w:tab w:val="left" w:pos="567"/>
          <w:tab w:val="left" w:pos="1276"/>
          <w:tab w:val="left" w:pos="1418"/>
        </w:tabs>
        <w:spacing w:line="0" w:lineRule="atLeast"/>
        <w:ind w:leftChars="-1" w:left="1127" w:hangingChars="513" w:hanging="1129"/>
        <w:jc w:val="left"/>
        <w:rPr>
          <w:sz w:val="22"/>
          <w:szCs w:val="24"/>
        </w:rPr>
      </w:pPr>
      <w:r>
        <w:rPr>
          <w:rFonts w:hint="eastAsia"/>
          <w:sz w:val="22"/>
          <w:szCs w:val="24"/>
        </w:rPr>
        <w:t xml:space="preserve">　　　　（３）運行の経路並びに主な経過地における発車及び到着の日時</w:t>
      </w:r>
    </w:p>
    <w:p w14:paraId="3D46080C" w14:textId="2CB3B557" w:rsidR="00434CA0" w:rsidRDefault="00434CA0" w:rsidP="00434CA0">
      <w:pPr>
        <w:widowControl/>
        <w:tabs>
          <w:tab w:val="left" w:pos="426"/>
          <w:tab w:val="left" w:pos="567"/>
          <w:tab w:val="left" w:pos="1276"/>
          <w:tab w:val="left" w:pos="1418"/>
        </w:tabs>
        <w:spacing w:line="0" w:lineRule="atLeast"/>
        <w:ind w:leftChars="-1" w:left="1127" w:hangingChars="513" w:hanging="1129"/>
        <w:jc w:val="left"/>
        <w:rPr>
          <w:sz w:val="22"/>
          <w:szCs w:val="24"/>
        </w:rPr>
      </w:pPr>
      <w:r>
        <w:rPr>
          <w:rFonts w:hint="eastAsia"/>
          <w:sz w:val="22"/>
          <w:szCs w:val="24"/>
        </w:rPr>
        <w:t xml:space="preserve">　　　　（４）運行に際して注意を要する箇所の位置</w:t>
      </w:r>
    </w:p>
    <w:p w14:paraId="054090F8" w14:textId="5E503E64" w:rsidR="00434CA0" w:rsidRDefault="00434CA0" w:rsidP="00434CA0">
      <w:pPr>
        <w:widowControl/>
        <w:tabs>
          <w:tab w:val="left" w:pos="426"/>
          <w:tab w:val="left" w:pos="567"/>
          <w:tab w:val="left" w:pos="1276"/>
          <w:tab w:val="left" w:pos="1418"/>
        </w:tabs>
        <w:spacing w:line="0" w:lineRule="atLeast"/>
        <w:ind w:leftChars="-1" w:left="1127" w:hangingChars="513" w:hanging="1129"/>
        <w:jc w:val="left"/>
        <w:rPr>
          <w:sz w:val="22"/>
          <w:szCs w:val="24"/>
        </w:rPr>
      </w:pPr>
      <w:r>
        <w:rPr>
          <w:rFonts w:hint="eastAsia"/>
          <w:sz w:val="22"/>
          <w:szCs w:val="24"/>
        </w:rPr>
        <w:t xml:space="preserve">　　　　（５）乗務員の休憩地点及び</w:t>
      </w:r>
      <w:r w:rsidR="00F61158">
        <w:rPr>
          <w:rFonts w:hint="eastAsia"/>
          <w:sz w:val="22"/>
          <w:szCs w:val="24"/>
        </w:rPr>
        <w:t>休憩</w:t>
      </w:r>
      <w:r>
        <w:rPr>
          <w:rFonts w:hint="eastAsia"/>
          <w:sz w:val="22"/>
          <w:szCs w:val="24"/>
        </w:rPr>
        <w:t>時間（休憩がある場合に限る）</w:t>
      </w:r>
    </w:p>
    <w:p w14:paraId="0146E6A5" w14:textId="242602B0" w:rsidR="00434CA0" w:rsidRDefault="00434CA0" w:rsidP="00434CA0">
      <w:pPr>
        <w:widowControl/>
        <w:tabs>
          <w:tab w:val="left" w:pos="426"/>
          <w:tab w:val="left" w:pos="567"/>
          <w:tab w:val="left" w:pos="1276"/>
          <w:tab w:val="left" w:pos="1418"/>
        </w:tabs>
        <w:spacing w:line="0" w:lineRule="atLeast"/>
        <w:ind w:leftChars="-1" w:left="1127" w:hangingChars="513" w:hanging="1129"/>
        <w:jc w:val="left"/>
        <w:rPr>
          <w:sz w:val="22"/>
          <w:szCs w:val="24"/>
        </w:rPr>
      </w:pPr>
      <w:r>
        <w:rPr>
          <w:rFonts w:hint="eastAsia"/>
          <w:sz w:val="22"/>
          <w:szCs w:val="24"/>
        </w:rPr>
        <w:t xml:space="preserve">　　　　（６）乗務員の運転又は業務の交替の地点（運転又は業務の交替がある場合に限る）</w:t>
      </w:r>
    </w:p>
    <w:p w14:paraId="6141E876" w14:textId="68D5D49F" w:rsidR="00434CA0" w:rsidRDefault="00434CA0" w:rsidP="00434CA0">
      <w:pPr>
        <w:widowControl/>
        <w:tabs>
          <w:tab w:val="left" w:pos="426"/>
          <w:tab w:val="left" w:pos="567"/>
          <w:tab w:val="left" w:pos="1276"/>
          <w:tab w:val="left" w:pos="1418"/>
        </w:tabs>
        <w:spacing w:line="0" w:lineRule="atLeast"/>
        <w:ind w:leftChars="-1" w:left="1127" w:hangingChars="513" w:hanging="1129"/>
        <w:jc w:val="left"/>
        <w:rPr>
          <w:sz w:val="22"/>
          <w:szCs w:val="24"/>
        </w:rPr>
      </w:pPr>
      <w:r>
        <w:rPr>
          <w:rFonts w:hint="eastAsia"/>
          <w:sz w:val="22"/>
          <w:szCs w:val="24"/>
        </w:rPr>
        <w:t xml:space="preserve">　　　　（７）その他運行の安全を確保するために必要な事項</w:t>
      </w:r>
    </w:p>
    <w:p w14:paraId="6E4ABD49" w14:textId="1F26163C" w:rsidR="00434CA0" w:rsidRDefault="00434CA0" w:rsidP="00636603">
      <w:pPr>
        <w:widowControl/>
        <w:tabs>
          <w:tab w:val="left" w:pos="426"/>
          <w:tab w:val="left" w:pos="567"/>
          <w:tab w:val="left" w:pos="1276"/>
          <w:tab w:val="left" w:pos="1418"/>
          <w:tab w:val="left" w:pos="1560"/>
        </w:tabs>
        <w:spacing w:line="0" w:lineRule="atLeast"/>
        <w:ind w:left="1100" w:hangingChars="500" w:hanging="1100"/>
        <w:jc w:val="left"/>
        <w:rPr>
          <w:sz w:val="22"/>
          <w:szCs w:val="24"/>
        </w:rPr>
      </w:pPr>
      <w:r>
        <w:rPr>
          <w:rFonts w:hint="eastAsia"/>
          <w:sz w:val="22"/>
          <w:szCs w:val="24"/>
        </w:rPr>
        <w:t xml:space="preserve">　　　２　</w:t>
      </w:r>
      <w:r w:rsidR="00636603">
        <w:rPr>
          <w:rFonts w:hint="eastAsia"/>
          <w:sz w:val="22"/>
          <w:szCs w:val="24"/>
        </w:rPr>
        <w:t xml:space="preserve"> </w:t>
      </w:r>
      <w:r w:rsidR="00636603">
        <w:rPr>
          <w:sz w:val="22"/>
          <w:szCs w:val="24"/>
        </w:rPr>
        <w:t xml:space="preserve"> </w:t>
      </w:r>
      <w:r>
        <w:rPr>
          <w:rFonts w:hint="eastAsia"/>
          <w:sz w:val="22"/>
          <w:szCs w:val="24"/>
        </w:rPr>
        <w:t>管理者は、前項に規定する運行の途中において、同項第１号又は第３号に掲げる事項に変更</w:t>
      </w:r>
      <w:r w:rsidR="00FE7622">
        <w:rPr>
          <w:rFonts w:hint="eastAsia"/>
          <w:sz w:val="22"/>
          <w:szCs w:val="24"/>
        </w:rPr>
        <w:t>が生じた場合には、運行指示書の写しに当該変更の内容（当該変更に伴い、同項４号から第７号</w:t>
      </w:r>
      <w:r w:rsidR="00DC60E4">
        <w:rPr>
          <w:rFonts w:hint="eastAsia"/>
          <w:sz w:val="22"/>
          <w:szCs w:val="24"/>
        </w:rPr>
        <w:t>までに掲げる事項に生じた変更の内容を含む、以下同じ）を記載し、これにより運転者に対し電話その他の方法により当該変更の内容について適切な</w:t>
      </w:r>
      <w:r w:rsidR="00DC60E4">
        <w:rPr>
          <w:rFonts w:hint="eastAsia"/>
          <w:sz w:val="22"/>
          <w:szCs w:val="24"/>
        </w:rPr>
        <w:lastRenderedPageBreak/>
        <w:t>指示を行い、及び当該運転者が携行している運行指示書に当該変更の内容を記載させること。</w:t>
      </w:r>
    </w:p>
    <w:p w14:paraId="46AC955F" w14:textId="6A23D91B" w:rsidR="00DC60E4" w:rsidRDefault="00DC60E4" w:rsidP="00636603">
      <w:pPr>
        <w:widowControl/>
        <w:tabs>
          <w:tab w:val="left" w:pos="426"/>
          <w:tab w:val="left" w:pos="567"/>
          <w:tab w:val="left" w:pos="1276"/>
          <w:tab w:val="left" w:pos="1418"/>
          <w:tab w:val="left" w:pos="1560"/>
        </w:tabs>
        <w:spacing w:line="0" w:lineRule="atLeast"/>
        <w:ind w:leftChars="-13" w:left="1073" w:hangingChars="500" w:hanging="1100"/>
        <w:jc w:val="left"/>
        <w:rPr>
          <w:sz w:val="22"/>
          <w:szCs w:val="24"/>
        </w:rPr>
      </w:pPr>
      <w:r>
        <w:rPr>
          <w:rFonts w:hint="eastAsia"/>
          <w:sz w:val="22"/>
          <w:szCs w:val="24"/>
        </w:rPr>
        <w:t xml:space="preserve">　　　３　</w:t>
      </w:r>
      <w:r w:rsidR="00636603">
        <w:rPr>
          <w:rFonts w:hint="eastAsia"/>
          <w:sz w:val="22"/>
          <w:szCs w:val="24"/>
        </w:rPr>
        <w:t xml:space="preserve"> </w:t>
      </w:r>
      <w:r w:rsidR="00636603">
        <w:rPr>
          <w:sz w:val="22"/>
          <w:szCs w:val="24"/>
        </w:rPr>
        <w:t xml:space="preserve"> </w:t>
      </w:r>
      <w:r>
        <w:rPr>
          <w:rFonts w:hint="eastAsia"/>
          <w:sz w:val="22"/>
          <w:szCs w:val="24"/>
        </w:rPr>
        <w:t>管理者は、第１項に規定する運行以外の運行の途中において、車両の運転者に貨物自動車運送事業輸送安全規則第７条第３項に規定する乗務を行わせることとなった場合には、当該乗務以後の運行について、第１号各号に記載した運行指示書を作成し、及びこれにより当該運転者に対し電話その他の方法により適切な指示を行うこと。</w:t>
      </w:r>
    </w:p>
    <w:p w14:paraId="03402325" w14:textId="33D64C43" w:rsidR="00DC60E4" w:rsidRDefault="00DC60E4" w:rsidP="00636603">
      <w:pPr>
        <w:widowControl/>
        <w:tabs>
          <w:tab w:val="left" w:pos="426"/>
          <w:tab w:val="left" w:pos="567"/>
          <w:tab w:val="left" w:pos="1276"/>
          <w:tab w:val="left" w:pos="1418"/>
          <w:tab w:val="left" w:pos="1560"/>
        </w:tabs>
        <w:spacing w:line="0" w:lineRule="atLeast"/>
        <w:ind w:leftChars="-13" w:left="1073" w:hangingChars="500" w:hanging="1100"/>
        <w:jc w:val="left"/>
        <w:rPr>
          <w:sz w:val="22"/>
          <w:szCs w:val="24"/>
        </w:rPr>
      </w:pPr>
      <w:r>
        <w:rPr>
          <w:rFonts w:hint="eastAsia"/>
          <w:sz w:val="22"/>
          <w:szCs w:val="24"/>
        </w:rPr>
        <w:t xml:space="preserve">　　　４　</w:t>
      </w:r>
      <w:r w:rsidR="00636603">
        <w:rPr>
          <w:rFonts w:hint="eastAsia"/>
          <w:sz w:val="22"/>
          <w:szCs w:val="24"/>
        </w:rPr>
        <w:t xml:space="preserve"> </w:t>
      </w:r>
      <w:r w:rsidR="00636603">
        <w:rPr>
          <w:sz w:val="22"/>
          <w:szCs w:val="24"/>
        </w:rPr>
        <w:t xml:space="preserve"> </w:t>
      </w:r>
      <w:r>
        <w:rPr>
          <w:rFonts w:hint="eastAsia"/>
          <w:sz w:val="22"/>
          <w:szCs w:val="24"/>
        </w:rPr>
        <w:t>管理者は、運行指示書及びその写しを運行の終了の日から１年間保存しておくものとする。</w:t>
      </w:r>
    </w:p>
    <w:p w14:paraId="30C437F6" w14:textId="72A39847" w:rsidR="00DC60E4" w:rsidRDefault="00DC60E4" w:rsidP="00434CA0">
      <w:pPr>
        <w:widowControl/>
        <w:tabs>
          <w:tab w:val="left" w:pos="426"/>
          <w:tab w:val="left" w:pos="567"/>
          <w:tab w:val="left" w:pos="1276"/>
          <w:tab w:val="left" w:pos="1418"/>
          <w:tab w:val="left" w:pos="1560"/>
        </w:tabs>
        <w:spacing w:line="0" w:lineRule="atLeast"/>
        <w:ind w:leftChars="120" w:left="1132" w:hangingChars="400" w:hanging="880"/>
        <w:jc w:val="left"/>
        <w:rPr>
          <w:sz w:val="22"/>
          <w:szCs w:val="24"/>
        </w:rPr>
      </w:pPr>
    </w:p>
    <w:p w14:paraId="0915D9AD" w14:textId="76A7084B" w:rsidR="00DC60E4" w:rsidRDefault="00DC60E4" w:rsidP="00FB103F">
      <w:pPr>
        <w:widowControl/>
        <w:tabs>
          <w:tab w:val="left" w:pos="426"/>
          <w:tab w:val="left" w:pos="567"/>
          <w:tab w:val="left" w:pos="1276"/>
          <w:tab w:val="left" w:pos="1418"/>
          <w:tab w:val="left" w:pos="1560"/>
        </w:tabs>
        <w:spacing w:line="0" w:lineRule="atLeast"/>
        <w:ind w:left="880" w:hangingChars="400" w:hanging="880"/>
        <w:jc w:val="left"/>
        <w:rPr>
          <w:sz w:val="22"/>
          <w:szCs w:val="24"/>
        </w:rPr>
      </w:pPr>
      <w:r>
        <w:rPr>
          <w:rFonts w:hint="eastAsia"/>
          <w:sz w:val="22"/>
          <w:szCs w:val="24"/>
        </w:rPr>
        <w:t>（事故発生時の措置）</w:t>
      </w:r>
    </w:p>
    <w:p w14:paraId="00F62886" w14:textId="357C8E91" w:rsidR="00DC60E4" w:rsidRDefault="00DC60E4" w:rsidP="005E755A">
      <w:pPr>
        <w:widowControl/>
        <w:tabs>
          <w:tab w:val="left" w:pos="426"/>
          <w:tab w:val="left" w:pos="567"/>
          <w:tab w:val="left" w:pos="1276"/>
          <w:tab w:val="left" w:pos="1418"/>
          <w:tab w:val="left" w:pos="1560"/>
        </w:tabs>
        <w:spacing w:line="0" w:lineRule="atLeast"/>
        <w:ind w:left="992" w:hangingChars="451" w:hanging="992"/>
        <w:jc w:val="left"/>
        <w:rPr>
          <w:sz w:val="22"/>
          <w:szCs w:val="24"/>
        </w:rPr>
      </w:pPr>
      <w:r>
        <w:rPr>
          <w:rFonts w:hint="eastAsia"/>
          <w:sz w:val="22"/>
          <w:szCs w:val="24"/>
        </w:rPr>
        <w:t>第24条</w:t>
      </w:r>
      <w:r w:rsidR="005E755A">
        <w:rPr>
          <w:rFonts w:hint="eastAsia"/>
          <w:sz w:val="22"/>
          <w:szCs w:val="24"/>
        </w:rPr>
        <w:t xml:space="preserve"> </w:t>
      </w:r>
      <w:r>
        <w:rPr>
          <w:rFonts w:hint="eastAsia"/>
          <w:sz w:val="22"/>
          <w:szCs w:val="24"/>
        </w:rPr>
        <w:t xml:space="preserve">　 管理者は、乗務員に対して車両の運行中事故が発生した場合に対処するため、次の各号に掲げる事項について、周知徹底しておくものとする。</w:t>
      </w:r>
    </w:p>
    <w:p w14:paraId="3938FEE9" w14:textId="4AB36F7B" w:rsidR="00DC60E4" w:rsidRDefault="00DC60E4" w:rsidP="00434CA0">
      <w:pPr>
        <w:widowControl/>
        <w:tabs>
          <w:tab w:val="left" w:pos="426"/>
          <w:tab w:val="left" w:pos="567"/>
          <w:tab w:val="left" w:pos="1276"/>
          <w:tab w:val="left" w:pos="1418"/>
          <w:tab w:val="left" w:pos="1560"/>
        </w:tabs>
        <w:spacing w:line="0" w:lineRule="atLeast"/>
        <w:ind w:leftChars="120" w:left="1132" w:hangingChars="400" w:hanging="880"/>
        <w:jc w:val="left"/>
        <w:rPr>
          <w:sz w:val="22"/>
          <w:szCs w:val="24"/>
        </w:rPr>
      </w:pPr>
      <w:r>
        <w:rPr>
          <w:rFonts w:hint="eastAsia"/>
          <w:sz w:val="22"/>
          <w:szCs w:val="24"/>
        </w:rPr>
        <w:t xml:space="preserve">　　　（１）負傷者のあるときは、速やかに応急手当その他必要な措置を講ずること。</w:t>
      </w:r>
    </w:p>
    <w:p w14:paraId="60C8A82F" w14:textId="6F6046DC" w:rsidR="00DC60E4" w:rsidRDefault="00DC60E4" w:rsidP="00434CA0">
      <w:pPr>
        <w:widowControl/>
        <w:tabs>
          <w:tab w:val="left" w:pos="426"/>
          <w:tab w:val="left" w:pos="567"/>
          <w:tab w:val="left" w:pos="1276"/>
          <w:tab w:val="left" w:pos="1418"/>
          <w:tab w:val="left" w:pos="1560"/>
        </w:tabs>
        <w:spacing w:line="0" w:lineRule="atLeast"/>
        <w:ind w:leftChars="120" w:left="1132" w:hangingChars="400" w:hanging="880"/>
        <w:jc w:val="left"/>
        <w:rPr>
          <w:sz w:val="22"/>
          <w:szCs w:val="24"/>
        </w:rPr>
      </w:pPr>
      <w:r>
        <w:rPr>
          <w:rFonts w:hint="eastAsia"/>
          <w:sz w:val="22"/>
          <w:szCs w:val="24"/>
        </w:rPr>
        <w:t xml:space="preserve">　　　（２）事故の拡大防止の措置を講ずること。</w:t>
      </w:r>
    </w:p>
    <w:p w14:paraId="5B8B4F58" w14:textId="0B056938" w:rsidR="00DC60E4" w:rsidRDefault="00DC60E4" w:rsidP="00434CA0">
      <w:pPr>
        <w:widowControl/>
        <w:tabs>
          <w:tab w:val="left" w:pos="426"/>
          <w:tab w:val="left" w:pos="567"/>
          <w:tab w:val="left" w:pos="1276"/>
          <w:tab w:val="left" w:pos="1418"/>
          <w:tab w:val="left" w:pos="1560"/>
        </w:tabs>
        <w:spacing w:line="0" w:lineRule="atLeast"/>
        <w:ind w:leftChars="120" w:left="1132" w:hangingChars="400" w:hanging="880"/>
        <w:jc w:val="left"/>
        <w:rPr>
          <w:sz w:val="22"/>
          <w:szCs w:val="24"/>
        </w:rPr>
      </w:pPr>
      <w:r>
        <w:rPr>
          <w:rFonts w:hint="eastAsia"/>
          <w:sz w:val="22"/>
          <w:szCs w:val="24"/>
        </w:rPr>
        <w:t xml:space="preserve">　　　（３）警察官に報告し、指示を受けること。</w:t>
      </w:r>
    </w:p>
    <w:p w14:paraId="69A2418A" w14:textId="360D1234" w:rsidR="00DC60E4" w:rsidRDefault="00DC60E4" w:rsidP="00434CA0">
      <w:pPr>
        <w:widowControl/>
        <w:tabs>
          <w:tab w:val="left" w:pos="426"/>
          <w:tab w:val="left" w:pos="567"/>
          <w:tab w:val="left" w:pos="1276"/>
          <w:tab w:val="left" w:pos="1418"/>
          <w:tab w:val="left" w:pos="1560"/>
        </w:tabs>
        <w:spacing w:line="0" w:lineRule="atLeast"/>
        <w:ind w:leftChars="120" w:left="1132" w:hangingChars="400" w:hanging="880"/>
        <w:jc w:val="left"/>
        <w:rPr>
          <w:sz w:val="22"/>
          <w:szCs w:val="24"/>
        </w:rPr>
      </w:pPr>
      <w:r>
        <w:rPr>
          <w:rFonts w:hint="eastAsia"/>
          <w:sz w:val="22"/>
          <w:szCs w:val="24"/>
        </w:rPr>
        <w:t xml:space="preserve">　　　（４）管理者に緊急連絡し、指示を受けること。</w:t>
      </w:r>
    </w:p>
    <w:p w14:paraId="2B4D9D59" w14:textId="2180B629" w:rsidR="00DC60E4" w:rsidRDefault="00DC60E4" w:rsidP="00636603">
      <w:pPr>
        <w:widowControl/>
        <w:tabs>
          <w:tab w:val="left" w:pos="426"/>
          <w:tab w:val="left" w:pos="567"/>
          <w:tab w:val="left" w:pos="1276"/>
          <w:tab w:val="left" w:pos="1418"/>
          <w:tab w:val="left" w:pos="1560"/>
        </w:tabs>
        <w:spacing w:line="0" w:lineRule="atLeast"/>
        <w:ind w:left="1100" w:hangingChars="500" w:hanging="1100"/>
        <w:jc w:val="left"/>
        <w:rPr>
          <w:sz w:val="22"/>
          <w:szCs w:val="24"/>
        </w:rPr>
      </w:pPr>
      <w:r>
        <w:rPr>
          <w:rFonts w:hint="eastAsia"/>
          <w:sz w:val="22"/>
          <w:szCs w:val="24"/>
        </w:rPr>
        <w:t xml:space="preserve">　　　２　</w:t>
      </w:r>
      <w:r w:rsidR="00636603">
        <w:rPr>
          <w:rFonts w:hint="eastAsia"/>
          <w:sz w:val="22"/>
          <w:szCs w:val="24"/>
        </w:rPr>
        <w:t xml:space="preserve"> </w:t>
      </w:r>
      <w:r w:rsidR="00636603">
        <w:rPr>
          <w:sz w:val="22"/>
          <w:szCs w:val="24"/>
        </w:rPr>
        <w:t xml:space="preserve"> </w:t>
      </w:r>
      <w:r>
        <w:rPr>
          <w:rFonts w:hint="eastAsia"/>
          <w:sz w:val="22"/>
          <w:szCs w:val="24"/>
        </w:rPr>
        <w:t>管理者は、運転者その他のものから事故が発生した旨の連絡を受けたときは、次の各号により措置するものとする。</w:t>
      </w:r>
    </w:p>
    <w:p w14:paraId="2F9C54DA" w14:textId="2947C385" w:rsidR="00DC60E4" w:rsidRDefault="00DC60E4" w:rsidP="00A3124A">
      <w:pPr>
        <w:widowControl/>
        <w:tabs>
          <w:tab w:val="left" w:pos="426"/>
          <w:tab w:val="left" w:pos="567"/>
          <w:tab w:val="left" w:pos="1276"/>
          <w:tab w:val="left" w:pos="1418"/>
          <w:tab w:val="left" w:pos="1560"/>
        </w:tabs>
        <w:spacing w:line="0" w:lineRule="atLeast"/>
        <w:ind w:leftChars="120" w:left="1559" w:hangingChars="594" w:hanging="1307"/>
        <w:jc w:val="left"/>
        <w:rPr>
          <w:sz w:val="22"/>
          <w:szCs w:val="24"/>
        </w:rPr>
      </w:pPr>
      <w:r>
        <w:rPr>
          <w:rFonts w:hint="eastAsia"/>
          <w:sz w:val="22"/>
          <w:szCs w:val="24"/>
        </w:rPr>
        <w:t xml:space="preserve">　　　（１）直ちに事故の続発の防止、</w:t>
      </w:r>
      <w:r w:rsidR="00481AEE">
        <w:rPr>
          <w:rFonts w:hint="eastAsia"/>
          <w:sz w:val="22"/>
          <w:szCs w:val="24"/>
        </w:rPr>
        <w:t>負傷者の救護等必要な措置を講ずるよう指示する</w:t>
      </w:r>
      <w:r w:rsidR="00A3124A">
        <w:rPr>
          <w:rFonts w:hint="eastAsia"/>
          <w:sz w:val="22"/>
          <w:szCs w:val="24"/>
        </w:rPr>
        <w:t>こと。</w:t>
      </w:r>
    </w:p>
    <w:p w14:paraId="234B80D2" w14:textId="10BCC293" w:rsidR="00481AEE" w:rsidRDefault="00481AEE" w:rsidP="00481AEE">
      <w:pPr>
        <w:widowControl/>
        <w:tabs>
          <w:tab w:val="left" w:pos="426"/>
          <w:tab w:val="left" w:pos="567"/>
          <w:tab w:val="left" w:pos="1276"/>
          <w:tab w:val="left" w:pos="1418"/>
          <w:tab w:val="left" w:pos="1560"/>
        </w:tabs>
        <w:spacing w:line="0" w:lineRule="atLeast"/>
        <w:ind w:leftChars="120" w:left="1559" w:hangingChars="594" w:hanging="1307"/>
        <w:jc w:val="left"/>
        <w:rPr>
          <w:sz w:val="22"/>
          <w:szCs w:val="24"/>
        </w:rPr>
      </w:pPr>
      <w:r>
        <w:rPr>
          <w:rFonts w:hint="eastAsia"/>
          <w:sz w:val="22"/>
          <w:szCs w:val="24"/>
        </w:rPr>
        <w:t xml:space="preserve">　　　（２）軽微な事故を除き、現場に急行する等発生状況及び原因等を調査すること。</w:t>
      </w:r>
    </w:p>
    <w:p w14:paraId="34813C99" w14:textId="54F504B2" w:rsidR="00481AEE" w:rsidRDefault="00481AEE" w:rsidP="00481AEE">
      <w:pPr>
        <w:widowControl/>
        <w:tabs>
          <w:tab w:val="left" w:pos="426"/>
          <w:tab w:val="left" w:pos="567"/>
          <w:tab w:val="left" w:pos="1276"/>
          <w:tab w:val="left" w:pos="1418"/>
          <w:tab w:val="left" w:pos="1560"/>
        </w:tabs>
        <w:spacing w:line="0" w:lineRule="atLeast"/>
        <w:ind w:leftChars="120" w:left="1559" w:hangingChars="594" w:hanging="1307"/>
        <w:jc w:val="left"/>
        <w:rPr>
          <w:sz w:val="22"/>
          <w:szCs w:val="24"/>
        </w:rPr>
      </w:pPr>
      <w:r>
        <w:rPr>
          <w:rFonts w:hint="eastAsia"/>
          <w:sz w:val="22"/>
          <w:szCs w:val="24"/>
        </w:rPr>
        <w:t xml:space="preserve">　　　（３）できる限り目撃者、相手方の意見を聴取すること。</w:t>
      </w:r>
    </w:p>
    <w:p w14:paraId="56C211BB" w14:textId="10732660" w:rsidR="00481AEE" w:rsidRDefault="00481AEE" w:rsidP="00481AEE">
      <w:pPr>
        <w:widowControl/>
        <w:tabs>
          <w:tab w:val="left" w:pos="426"/>
          <w:tab w:val="left" w:pos="567"/>
          <w:tab w:val="left" w:pos="1276"/>
          <w:tab w:val="left" w:pos="1418"/>
          <w:tab w:val="left" w:pos="1560"/>
        </w:tabs>
        <w:spacing w:line="0" w:lineRule="atLeast"/>
        <w:ind w:leftChars="120" w:left="1559" w:hangingChars="594" w:hanging="1307"/>
        <w:jc w:val="left"/>
        <w:rPr>
          <w:sz w:val="22"/>
          <w:szCs w:val="24"/>
        </w:rPr>
      </w:pPr>
      <w:r>
        <w:rPr>
          <w:rFonts w:hint="eastAsia"/>
          <w:sz w:val="22"/>
          <w:szCs w:val="24"/>
        </w:rPr>
        <w:t xml:space="preserve">　　　（４）現場において貨物の運送の継続又は返送の措置をするとともに、代替輸送が必要なときは、その措置を講ずること。</w:t>
      </w:r>
    </w:p>
    <w:p w14:paraId="2C93FAC1" w14:textId="5FE5536D" w:rsidR="00481AEE" w:rsidRDefault="00481AEE" w:rsidP="00481AEE">
      <w:pPr>
        <w:widowControl/>
        <w:tabs>
          <w:tab w:val="left" w:pos="426"/>
          <w:tab w:val="left" w:pos="567"/>
          <w:tab w:val="left" w:pos="1276"/>
          <w:tab w:val="left" w:pos="1418"/>
          <w:tab w:val="left" w:pos="1560"/>
        </w:tabs>
        <w:spacing w:line="0" w:lineRule="atLeast"/>
        <w:ind w:leftChars="120" w:left="1559" w:hangingChars="594" w:hanging="1307"/>
        <w:jc w:val="left"/>
        <w:rPr>
          <w:sz w:val="22"/>
          <w:szCs w:val="24"/>
        </w:rPr>
      </w:pPr>
      <w:r>
        <w:rPr>
          <w:rFonts w:hint="eastAsia"/>
          <w:sz w:val="22"/>
          <w:szCs w:val="24"/>
        </w:rPr>
        <w:t xml:space="preserve">　　　（５）貨物の保全を期すること。</w:t>
      </w:r>
    </w:p>
    <w:p w14:paraId="7BBE54DC" w14:textId="2E437955" w:rsidR="00481AEE" w:rsidRDefault="00481AEE" w:rsidP="00481AEE">
      <w:pPr>
        <w:widowControl/>
        <w:tabs>
          <w:tab w:val="left" w:pos="426"/>
          <w:tab w:val="left" w:pos="567"/>
          <w:tab w:val="left" w:pos="1276"/>
          <w:tab w:val="left" w:pos="1418"/>
          <w:tab w:val="left" w:pos="1560"/>
        </w:tabs>
        <w:spacing w:line="0" w:lineRule="atLeast"/>
        <w:ind w:leftChars="120" w:left="1559" w:hangingChars="594" w:hanging="1307"/>
        <w:jc w:val="left"/>
        <w:rPr>
          <w:sz w:val="22"/>
          <w:szCs w:val="24"/>
        </w:rPr>
      </w:pPr>
      <w:r>
        <w:rPr>
          <w:rFonts w:hint="eastAsia"/>
          <w:sz w:val="22"/>
          <w:szCs w:val="24"/>
        </w:rPr>
        <w:t xml:space="preserve">　　　（６）重大な事故のときは直ちに上司に報告し、その措置について指示を受けること。</w:t>
      </w:r>
    </w:p>
    <w:p w14:paraId="5AA0B45E" w14:textId="40A38255" w:rsidR="00481AEE" w:rsidRDefault="00481AEE" w:rsidP="00481AEE">
      <w:pPr>
        <w:widowControl/>
        <w:tabs>
          <w:tab w:val="left" w:pos="426"/>
          <w:tab w:val="left" w:pos="567"/>
          <w:tab w:val="left" w:pos="1276"/>
          <w:tab w:val="left" w:pos="1418"/>
          <w:tab w:val="left" w:pos="1560"/>
        </w:tabs>
        <w:spacing w:line="0" w:lineRule="atLeast"/>
        <w:ind w:leftChars="120" w:left="1559" w:hangingChars="594" w:hanging="1307"/>
        <w:jc w:val="left"/>
        <w:rPr>
          <w:sz w:val="22"/>
          <w:szCs w:val="24"/>
        </w:rPr>
      </w:pPr>
      <w:r>
        <w:rPr>
          <w:rFonts w:hint="eastAsia"/>
          <w:sz w:val="22"/>
          <w:szCs w:val="24"/>
        </w:rPr>
        <w:t xml:space="preserve">　　　（７）関係者と折衝し、以降の処置について打合わせること。</w:t>
      </w:r>
    </w:p>
    <w:p w14:paraId="286EB5E2" w14:textId="50AEAC19" w:rsidR="00481AEE" w:rsidRDefault="00481AEE" w:rsidP="00FB103F">
      <w:pPr>
        <w:widowControl/>
        <w:tabs>
          <w:tab w:val="left" w:pos="426"/>
          <w:tab w:val="left" w:pos="567"/>
          <w:tab w:val="left" w:pos="851"/>
          <w:tab w:val="left" w:pos="993"/>
          <w:tab w:val="left" w:pos="1418"/>
        </w:tabs>
        <w:spacing w:line="0" w:lineRule="atLeast"/>
        <w:ind w:leftChars="100" w:left="1090" w:hangingChars="400" w:hanging="880"/>
        <w:jc w:val="left"/>
        <w:rPr>
          <w:sz w:val="22"/>
          <w:szCs w:val="24"/>
        </w:rPr>
      </w:pPr>
      <w:r>
        <w:rPr>
          <w:rFonts w:hint="eastAsia"/>
          <w:sz w:val="22"/>
          <w:szCs w:val="24"/>
        </w:rPr>
        <w:t xml:space="preserve">　　３</w:t>
      </w:r>
      <w:r w:rsidR="00FB103F">
        <w:rPr>
          <w:rFonts w:hint="eastAsia"/>
          <w:sz w:val="22"/>
          <w:szCs w:val="24"/>
        </w:rPr>
        <w:t xml:space="preserve"> </w:t>
      </w:r>
      <w:r w:rsidR="00FB103F">
        <w:rPr>
          <w:sz w:val="22"/>
          <w:szCs w:val="24"/>
        </w:rPr>
        <w:t xml:space="preserve"> </w:t>
      </w:r>
      <w:r>
        <w:rPr>
          <w:rFonts w:hint="eastAsia"/>
          <w:sz w:val="22"/>
          <w:szCs w:val="24"/>
        </w:rPr>
        <w:t xml:space="preserve">　管理者は、事故発生の都度、自動車事故報告規則第２条の事故に該当する場合は</w:t>
      </w:r>
      <w:r w:rsidR="0001518F">
        <w:rPr>
          <w:rFonts w:hint="eastAsia"/>
          <w:sz w:val="22"/>
          <w:szCs w:val="24"/>
        </w:rPr>
        <w:t>30</w:t>
      </w:r>
      <w:r>
        <w:rPr>
          <w:rFonts w:hint="eastAsia"/>
          <w:sz w:val="22"/>
          <w:szCs w:val="24"/>
        </w:rPr>
        <w:t>日以内に事故報告をすること。又、同報告規則第４条の事故に該当する場合は</w:t>
      </w:r>
      <w:r w:rsidR="0001518F">
        <w:rPr>
          <w:rFonts w:hint="eastAsia"/>
          <w:sz w:val="22"/>
          <w:szCs w:val="24"/>
        </w:rPr>
        <w:t>24</w:t>
      </w:r>
      <w:r>
        <w:rPr>
          <w:rFonts w:hint="eastAsia"/>
          <w:sz w:val="22"/>
          <w:szCs w:val="24"/>
        </w:rPr>
        <w:t>時間以内においてできる限り速やかに事故速報を電話等により</w:t>
      </w:r>
      <w:r w:rsidR="00A1311A" w:rsidRPr="00EF2DC0">
        <w:rPr>
          <w:rFonts w:asciiTheme="minorEastAsia" w:hAnsiTheme="minorEastAsia" w:cs="ＭＳゴシック" w:hint="eastAsia"/>
          <w:kern w:val="0"/>
          <w:sz w:val="22"/>
        </w:rPr>
        <w:t>自動車の使用の本拠の位置を管轄する運輸支局等</w:t>
      </w:r>
      <w:r>
        <w:rPr>
          <w:rFonts w:hint="eastAsia"/>
          <w:sz w:val="22"/>
          <w:szCs w:val="24"/>
        </w:rPr>
        <w:t>に対し行うこと。</w:t>
      </w:r>
    </w:p>
    <w:p w14:paraId="16112A59" w14:textId="2B925E64" w:rsidR="00481AEE" w:rsidRDefault="00481AEE" w:rsidP="00481AEE">
      <w:pPr>
        <w:widowControl/>
        <w:tabs>
          <w:tab w:val="left" w:pos="426"/>
          <w:tab w:val="left" w:pos="567"/>
          <w:tab w:val="left" w:pos="993"/>
          <w:tab w:val="left" w:pos="1276"/>
          <w:tab w:val="left" w:pos="1418"/>
        </w:tabs>
        <w:spacing w:line="0" w:lineRule="atLeast"/>
        <w:ind w:leftChars="220" w:left="1342" w:hangingChars="400" w:hanging="880"/>
        <w:jc w:val="left"/>
        <w:rPr>
          <w:sz w:val="22"/>
          <w:szCs w:val="24"/>
        </w:rPr>
      </w:pPr>
    </w:p>
    <w:p w14:paraId="293BF5CD" w14:textId="032CBC96" w:rsidR="00481AEE" w:rsidRDefault="00481AEE" w:rsidP="00FB103F">
      <w:pPr>
        <w:widowControl/>
        <w:tabs>
          <w:tab w:val="left" w:pos="426"/>
          <w:tab w:val="left" w:pos="567"/>
          <w:tab w:val="left" w:pos="993"/>
          <w:tab w:val="left" w:pos="1276"/>
          <w:tab w:val="left" w:pos="1418"/>
        </w:tabs>
        <w:spacing w:line="0" w:lineRule="atLeast"/>
        <w:ind w:left="880" w:hangingChars="400" w:hanging="880"/>
        <w:jc w:val="left"/>
        <w:rPr>
          <w:sz w:val="22"/>
          <w:szCs w:val="24"/>
        </w:rPr>
      </w:pPr>
      <w:r>
        <w:rPr>
          <w:rFonts w:hint="eastAsia"/>
          <w:sz w:val="22"/>
          <w:szCs w:val="24"/>
        </w:rPr>
        <w:t>（事故防止対策）</w:t>
      </w:r>
    </w:p>
    <w:p w14:paraId="664B6DFA" w14:textId="0CB899E3" w:rsidR="00481AEE" w:rsidRDefault="00481AEE" w:rsidP="00FB103F">
      <w:pPr>
        <w:widowControl/>
        <w:tabs>
          <w:tab w:val="left" w:pos="426"/>
          <w:tab w:val="left" w:pos="567"/>
          <w:tab w:val="left" w:pos="993"/>
          <w:tab w:val="left" w:pos="1276"/>
          <w:tab w:val="left" w:pos="1418"/>
        </w:tabs>
        <w:spacing w:line="0" w:lineRule="atLeast"/>
        <w:ind w:left="1133" w:hangingChars="515" w:hanging="1133"/>
        <w:jc w:val="left"/>
        <w:rPr>
          <w:sz w:val="22"/>
          <w:szCs w:val="24"/>
        </w:rPr>
      </w:pPr>
      <w:r>
        <w:rPr>
          <w:rFonts w:hint="eastAsia"/>
          <w:sz w:val="22"/>
          <w:szCs w:val="24"/>
        </w:rPr>
        <w:t>第25条</w:t>
      </w:r>
      <w:r w:rsidR="00FB103F">
        <w:rPr>
          <w:rFonts w:hint="eastAsia"/>
          <w:sz w:val="22"/>
          <w:szCs w:val="24"/>
        </w:rPr>
        <w:t xml:space="preserve"> </w:t>
      </w:r>
      <w:r>
        <w:rPr>
          <w:rFonts w:hint="eastAsia"/>
          <w:sz w:val="22"/>
          <w:szCs w:val="24"/>
        </w:rPr>
        <w:t xml:space="preserve">　</w:t>
      </w:r>
      <w:r w:rsidR="00FB103F">
        <w:rPr>
          <w:rFonts w:hint="eastAsia"/>
          <w:sz w:val="22"/>
          <w:szCs w:val="24"/>
        </w:rPr>
        <w:t xml:space="preserve"> </w:t>
      </w:r>
      <w:r w:rsidR="00FB103F">
        <w:rPr>
          <w:sz w:val="22"/>
          <w:szCs w:val="24"/>
        </w:rPr>
        <w:t xml:space="preserve"> </w:t>
      </w:r>
      <w:r>
        <w:rPr>
          <w:rFonts w:hint="eastAsia"/>
          <w:sz w:val="22"/>
          <w:szCs w:val="24"/>
        </w:rPr>
        <w:t>管理者は、事故防止対策を講ずるために次の各号に掲げる事項を処理するものとする。</w:t>
      </w:r>
    </w:p>
    <w:p w14:paraId="2D0DA831" w14:textId="5BC3459B" w:rsidR="00481AEE" w:rsidRDefault="00481AEE" w:rsidP="00816156">
      <w:pPr>
        <w:widowControl/>
        <w:tabs>
          <w:tab w:val="left" w:pos="426"/>
          <w:tab w:val="left" w:pos="567"/>
          <w:tab w:val="left" w:pos="993"/>
          <w:tab w:val="left" w:pos="1418"/>
          <w:tab w:val="left" w:pos="1560"/>
        </w:tabs>
        <w:spacing w:line="0" w:lineRule="atLeast"/>
        <w:ind w:leftChars="220" w:left="1560" w:hangingChars="499" w:hanging="1098"/>
        <w:jc w:val="left"/>
        <w:rPr>
          <w:sz w:val="22"/>
          <w:szCs w:val="24"/>
        </w:rPr>
      </w:pPr>
      <w:r>
        <w:rPr>
          <w:rFonts w:hint="eastAsia"/>
          <w:sz w:val="22"/>
          <w:szCs w:val="24"/>
        </w:rPr>
        <w:t xml:space="preserve">　　（１）</w:t>
      </w:r>
      <w:r w:rsidR="00816156">
        <w:rPr>
          <w:rFonts w:hint="eastAsia"/>
          <w:sz w:val="22"/>
          <w:szCs w:val="24"/>
        </w:rPr>
        <w:t>事故（軽微な事故を含む）については、その内容、原因等を記録して資料を整理しておくこと。</w:t>
      </w:r>
    </w:p>
    <w:p w14:paraId="6D522AFD" w14:textId="0376AFF1" w:rsidR="00816156" w:rsidRDefault="00816156" w:rsidP="00816156">
      <w:pPr>
        <w:widowControl/>
        <w:tabs>
          <w:tab w:val="left" w:pos="426"/>
          <w:tab w:val="left" w:pos="567"/>
          <w:tab w:val="left" w:pos="993"/>
          <w:tab w:val="left" w:pos="1418"/>
          <w:tab w:val="left" w:pos="1560"/>
        </w:tabs>
        <w:spacing w:line="0" w:lineRule="atLeast"/>
        <w:ind w:leftChars="220" w:left="1560" w:hangingChars="499" w:hanging="1098"/>
        <w:jc w:val="left"/>
        <w:rPr>
          <w:sz w:val="22"/>
          <w:szCs w:val="24"/>
        </w:rPr>
      </w:pPr>
      <w:r>
        <w:rPr>
          <w:rFonts w:hint="eastAsia"/>
          <w:sz w:val="22"/>
          <w:szCs w:val="24"/>
        </w:rPr>
        <w:lastRenderedPageBreak/>
        <w:t xml:space="preserve">　　（２）道路、交通、事故状況等に関する情報（ラジオ、テレビによる情報、事故統計、事故警報その他）を整理し、速やかに事故防止対策を樹立するものとする。</w:t>
      </w:r>
    </w:p>
    <w:p w14:paraId="1B4367A8" w14:textId="5A3E2581" w:rsidR="00816156" w:rsidRDefault="00816156" w:rsidP="00816156">
      <w:pPr>
        <w:widowControl/>
        <w:tabs>
          <w:tab w:val="left" w:pos="426"/>
          <w:tab w:val="left" w:pos="567"/>
          <w:tab w:val="left" w:pos="993"/>
          <w:tab w:val="left" w:pos="1418"/>
          <w:tab w:val="left" w:pos="1560"/>
        </w:tabs>
        <w:spacing w:line="0" w:lineRule="atLeast"/>
        <w:ind w:leftChars="220" w:left="1560" w:hangingChars="499" w:hanging="1098"/>
        <w:jc w:val="left"/>
        <w:rPr>
          <w:sz w:val="22"/>
          <w:szCs w:val="24"/>
        </w:rPr>
      </w:pPr>
      <w:r>
        <w:rPr>
          <w:rFonts w:hint="eastAsia"/>
          <w:sz w:val="22"/>
          <w:szCs w:val="24"/>
        </w:rPr>
        <w:t xml:space="preserve">　　（３）管理者は乗務員</w:t>
      </w:r>
      <w:r w:rsidR="00192137">
        <w:rPr>
          <w:rFonts w:hint="eastAsia"/>
          <w:sz w:val="22"/>
          <w:szCs w:val="24"/>
        </w:rPr>
        <w:t>等</w:t>
      </w:r>
      <w:r>
        <w:rPr>
          <w:rFonts w:hint="eastAsia"/>
          <w:sz w:val="22"/>
          <w:szCs w:val="24"/>
        </w:rPr>
        <w:t>に対して、自動車事故報告規則第５条の事故警報が発令された場合には、その警報による事故防止対策の措置を講じること。</w:t>
      </w:r>
    </w:p>
    <w:p w14:paraId="19536242" w14:textId="2EED4011" w:rsidR="00816156" w:rsidRDefault="00816156" w:rsidP="00816156">
      <w:pPr>
        <w:widowControl/>
        <w:tabs>
          <w:tab w:val="left" w:pos="426"/>
          <w:tab w:val="left" w:pos="567"/>
          <w:tab w:val="left" w:pos="993"/>
          <w:tab w:val="left" w:pos="1418"/>
          <w:tab w:val="left" w:pos="1560"/>
        </w:tabs>
        <w:spacing w:line="0" w:lineRule="atLeast"/>
        <w:ind w:leftChars="220" w:left="1560" w:hangingChars="499" w:hanging="1098"/>
        <w:jc w:val="left"/>
        <w:rPr>
          <w:sz w:val="22"/>
          <w:szCs w:val="24"/>
        </w:rPr>
      </w:pPr>
    </w:p>
    <w:p w14:paraId="5EBF8798" w14:textId="7EF0E9A1" w:rsidR="00816156" w:rsidRDefault="00816156" w:rsidP="00FB103F">
      <w:pPr>
        <w:widowControl/>
        <w:tabs>
          <w:tab w:val="left" w:pos="426"/>
          <w:tab w:val="left" w:pos="567"/>
          <w:tab w:val="left" w:pos="993"/>
          <w:tab w:val="left" w:pos="1418"/>
          <w:tab w:val="left" w:pos="1560"/>
        </w:tabs>
        <w:spacing w:line="0" w:lineRule="atLeast"/>
        <w:ind w:left="1098" w:hangingChars="499" w:hanging="1098"/>
        <w:jc w:val="left"/>
        <w:rPr>
          <w:sz w:val="22"/>
          <w:szCs w:val="24"/>
        </w:rPr>
      </w:pPr>
      <w:r>
        <w:rPr>
          <w:rFonts w:hint="eastAsia"/>
          <w:sz w:val="22"/>
          <w:szCs w:val="24"/>
        </w:rPr>
        <w:t>（異常気象時等の措置）</w:t>
      </w:r>
    </w:p>
    <w:p w14:paraId="7B3FC2B1" w14:textId="4D1AA90C" w:rsidR="00816156" w:rsidRDefault="00816156" w:rsidP="00FB103F">
      <w:pPr>
        <w:widowControl/>
        <w:tabs>
          <w:tab w:val="left" w:pos="426"/>
          <w:tab w:val="left" w:pos="567"/>
          <w:tab w:val="left" w:pos="993"/>
          <w:tab w:val="left" w:pos="1418"/>
          <w:tab w:val="left" w:pos="1560"/>
        </w:tabs>
        <w:spacing w:line="0" w:lineRule="atLeast"/>
        <w:ind w:left="992" w:hangingChars="451" w:hanging="992"/>
        <w:jc w:val="left"/>
        <w:rPr>
          <w:sz w:val="22"/>
          <w:szCs w:val="24"/>
        </w:rPr>
      </w:pPr>
      <w:r>
        <w:rPr>
          <w:rFonts w:hint="eastAsia"/>
          <w:sz w:val="22"/>
          <w:szCs w:val="24"/>
        </w:rPr>
        <w:t xml:space="preserve">第26条　</w:t>
      </w:r>
      <w:r w:rsidR="00FB103F">
        <w:rPr>
          <w:rFonts w:hint="eastAsia"/>
          <w:sz w:val="22"/>
          <w:szCs w:val="24"/>
        </w:rPr>
        <w:t xml:space="preserve"> </w:t>
      </w:r>
      <w:r w:rsidR="00FB103F">
        <w:rPr>
          <w:sz w:val="22"/>
          <w:szCs w:val="24"/>
        </w:rPr>
        <w:t xml:space="preserve"> </w:t>
      </w:r>
      <w:r>
        <w:rPr>
          <w:rFonts w:hint="eastAsia"/>
          <w:sz w:val="22"/>
          <w:szCs w:val="24"/>
        </w:rPr>
        <w:t>管理者は、異常気象時等について、次の各号に掲げる事項に留意し、万全の対策を講ずるものとする。</w:t>
      </w:r>
    </w:p>
    <w:p w14:paraId="72FE8835" w14:textId="27A21528" w:rsidR="00816156" w:rsidRDefault="00816156" w:rsidP="00816156">
      <w:pPr>
        <w:widowControl/>
        <w:tabs>
          <w:tab w:val="left" w:pos="426"/>
          <w:tab w:val="left" w:pos="567"/>
          <w:tab w:val="left" w:pos="993"/>
          <w:tab w:val="left" w:pos="1418"/>
          <w:tab w:val="left" w:pos="1560"/>
        </w:tabs>
        <w:spacing w:line="0" w:lineRule="atLeast"/>
        <w:ind w:leftChars="220" w:left="1560" w:hangingChars="499" w:hanging="1098"/>
        <w:jc w:val="left"/>
        <w:rPr>
          <w:sz w:val="22"/>
          <w:szCs w:val="24"/>
        </w:rPr>
      </w:pPr>
      <w:r>
        <w:rPr>
          <w:rFonts w:hint="eastAsia"/>
          <w:sz w:val="22"/>
          <w:szCs w:val="24"/>
        </w:rPr>
        <w:t xml:space="preserve">　　（１）降雨、台風等により安全運行の確保に支障が生ずるおそれのある場合に対処するため</w:t>
      </w:r>
      <w:r w:rsidR="0001518F">
        <w:rPr>
          <w:rFonts w:hint="eastAsia"/>
          <w:sz w:val="22"/>
          <w:szCs w:val="24"/>
        </w:rPr>
        <w:t>の</w:t>
      </w:r>
      <w:r>
        <w:rPr>
          <w:rFonts w:hint="eastAsia"/>
          <w:sz w:val="22"/>
          <w:szCs w:val="24"/>
        </w:rPr>
        <w:t>具体的な措置要領を定め、乗務員に徹底しておくこと。</w:t>
      </w:r>
    </w:p>
    <w:p w14:paraId="39A6FE21" w14:textId="5342FA0C" w:rsidR="00816156" w:rsidRDefault="00816156" w:rsidP="00816156">
      <w:pPr>
        <w:widowControl/>
        <w:tabs>
          <w:tab w:val="left" w:pos="426"/>
          <w:tab w:val="left" w:pos="567"/>
          <w:tab w:val="left" w:pos="993"/>
          <w:tab w:val="left" w:pos="1418"/>
          <w:tab w:val="left" w:pos="1560"/>
        </w:tabs>
        <w:spacing w:line="0" w:lineRule="atLeast"/>
        <w:ind w:leftChars="220" w:left="1560" w:hangingChars="499" w:hanging="1098"/>
        <w:jc w:val="left"/>
        <w:rPr>
          <w:sz w:val="22"/>
          <w:szCs w:val="24"/>
        </w:rPr>
      </w:pPr>
      <w:r>
        <w:rPr>
          <w:rFonts w:hint="eastAsia"/>
          <w:sz w:val="22"/>
          <w:szCs w:val="24"/>
        </w:rPr>
        <w:t xml:space="preserve">　　（２）気象状況、道路状況を迅速、確実に把握できるよう気象台、警察、消防機関等との連絡体制を確立しておくこと。</w:t>
      </w:r>
    </w:p>
    <w:p w14:paraId="4B7F84DC" w14:textId="734A57B2" w:rsidR="00816156" w:rsidRDefault="00816156" w:rsidP="00816156">
      <w:pPr>
        <w:widowControl/>
        <w:tabs>
          <w:tab w:val="left" w:pos="426"/>
          <w:tab w:val="left" w:pos="567"/>
          <w:tab w:val="left" w:pos="993"/>
          <w:tab w:val="left" w:pos="1418"/>
          <w:tab w:val="left" w:pos="1560"/>
        </w:tabs>
        <w:spacing w:line="0" w:lineRule="atLeast"/>
        <w:ind w:leftChars="220" w:left="1560" w:hangingChars="499" w:hanging="1098"/>
        <w:jc w:val="left"/>
        <w:rPr>
          <w:sz w:val="22"/>
          <w:szCs w:val="24"/>
        </w:rPr>
      </w:pPr>
      <w:r>
        <w:rPr>
          <w:rFonts w:hint="eastAsia"/>
          <w:sz w:val="22"/>
          <w:szCs w:val="24"/>
        </w:rPr>
        <w:t xml:space="preserve">　　（３）ラジオ、テレビ等の気象情報に常に注意し、状況により運行の継続、待機、中止等所定の措置を講ずること。</w:t>
      </w:r>
    </w:p>
    <w:p w14:paraId="06133AFC" w14:textId="2141DC20" w:rsidR="00816156" w:rsidRDefault="00816156" w:rsidP="00816156">
      <w:pPr>
        <w:widowControl/>
        <w:tabs>
          <w:tab w:val="left" w:pos="426"/>
          <w:tab w:val="left" w:pos="567"/>
          <w:tab w:val="left" w:pos="993"/>
          <w:tab w:val="left" w:pos="1418"/>
          <w:tab w:val="left" w:pos="1560"/>
        </w:tabs>
        <w:spacing w:line="0" w:lineRule="atLeast"/>
        <w:ind w:leftChars="220" w:left="1560" w:hangingChars="499" w:hanging="1098"/>
        <w:jc w:val="left"/>
        <w:rPr>
          <w:sz w:val="22"/>
          <w:szCs w:val="24"/>
        </w:rPr>
      </w:pPr>
      <w:r>
        <w:rPr>
          <w:rFonts w:hint="eastAsia"/>
          <w:sz w:val="22"/>
          <w:szCs w:val="24"/>
        </w:rPr>
        <w:t xml:space="preserve">　　（４）運行車</w:t>
      </w:r>
      <w:r w:rsidR="0001518F">
        <w:rPr>
          <w:rFonts w:hint="eastAsia"/>
          <w:sz w:val="22"/>
          <w:szCs w:val="24"/>
        </w:rPr>
        <w:t>両</w:t>
      </w:r>
      <w:r>
        <w:rPr>
          <w:rFonts w:hint="eastAsia"/>
          <w:sz w:val="22"/>
          <w:szCs w:val="24"/>
        </w:rPr>
        <w:t>との緊急連絡体制を確立しておくこと。</w:t>
      </w:r>
    </w:p>
    <w:p w14:paraId="4EE69DD7" w14:textId="174DE1BD" w:rsidR="00816156" w:rsidRDefault="00816156" w:rsidP="00BD1EE4">
      <w:pPr>
        <w:widowControl/>
        <w:tabs>
          <w:tab w:val="left" w:pos="426"/>
          <w:tab w:val="left" w:pos="567"/>
          <w:tab w:val="left" w:pos="993"/>
          <w:tab w:val="left" w:pos="1418"/>
          <w:tab w:val="left" w:pos="1560"/>
        </w:tabs>
        <w:spacing w:line="0" w:lineRule="atLeast"/>
        <w:jc w:val="left"/>
        <w:rPr>
          <w:sz w:val="22"/>
          <w:szCs w:val="24"/>
        </w:rPr>
      </w:pPr>
      <w:r>
        <w:rPr>
          <w:rFonts w:hint="eastAsia"/>
          <w:sz w:val="22"/>
          <w:szCs w:val="24"/>
        </w:rPr>
        <w:t>（研修）</w:t>
      </w:r>
    </w:p>
    <w:p w14:paraId="21D9D4F9" w14:textId="69FCD9A2" w:rsidR="00816156" w:rsidRDefault="00816156" w:rsidP="004F79ED">
      <w:pPr>
        <w:widowControl/>
        <w:tabs>
          <w:tab w:val="left" w:pos="426"/>
          <w:tab w:val="left" w:pos="567"/>
          <w:tab w:val="left" w:pos="993"/>
          <w:tab w:val="left" w:pos="1276"/>
          <w:tab w:val="left" w:pos="1418"/>
        </w:tabs>
        <w:spacing w:line="0" w:lineRule="atLeast"/>
        <w:ind w:left="992" w:hangingChars="451" w:hanging="992"/>
        <w:jc w:val="left"/>
        <w:rPr>
          <w:sz w:val="22"/>
          <w:szCs w:val="24"/>
        </w:rPr>
      </w:pPr>
      <w:r>
        <w:rPr>
          <w:rFonts w:hint="eastAsia"/>
          <w:sz w:val="22"/>
          <w:szCs w:val="24"/>
        </w:rPr>
        <w:t xml:space="preserve">第27条　</w:t>
      </w:r>
      <w:r w:rsidR="00FB103F">
        <w:rPr>
          <w:rFonts w:hint="eastAsia"/>
          <w:sz w:val="22"/>
          <w:szCs w:val="24"/>
        </w:rPr>
        <w:t xml:space="preserve"> </w:t>
      </w:r>
      <w:r w:rsidR="004F79ED">
        <w:rPr>
          <w:rFonts w:hint="eastAsia"/>
          <w:sz w:val="22"/>
          <w:szCs w:val="24"/>
        </w:rPr>
        <w:t>運送事業者は、次に掲げる運行管理者に国土交通大臣が告示で定める講習であって国土交通大臣の認定を受けたものを受けさせなければならない</w:t>
      </w:r>
      <w:r>
        <w:rPr>
          <w:rFonts w:hint="eastAsia"/>
          <w:sz w:val="22"/>
          <w:szCs w:val="24"/>
        </w:rPr>
        <w:t>。</w:t>
      </w:r>
    </w:p>
    <w:p w14:paraId="24360773" w14:textId="25FC5170" w:rsidR="004F79ED" w:rsidRDefault="004F79ED" w:rsidP="00A40223">
      <w:pPr>
        <w:widowControl/>
        <w:tabs>
          <w:tab w:val="left" w:pos="426"/>
          <w:tab w:val="left" w:pos="567"/>
          <w:tab w:val="left" w:pos="993"/>
          <w:tab w:val="left" w:pos="1276"/>
          <w:tab w:val="left" w:pos="1418"/>
        </w:tabs>
        <w:spacing w:line="0" w:lineRule="atLeast"/>
        <w:ind w:left="1540" w:hangingChars="700" w:hanging="1540"/>
        <w:jc w:val="left"/>
        <w:rPr>
          <w:sz w:val="22"/>
          <w:szCs w:val="24"/>
        </w:rPr>
      </w:pPr>
      <w:r>
        <w:rPr>
          <w:rFonts w:hint="eastAsia"/>
          <w:sz w:val="22"/>
          <w:szCs w:val="24"/>
        </w:rPr>
        <w:t xml:space="preserve">　　　　（１）死者若しくは重傷者が生じた事故を引き起こした</w:t>
      </w:r>
      <w:r w:rsidR="00965CA0">
        <w:rPr>
          <w:rFonts w:hint="eastAsia"/>
          <w:sz w:val="22"/>
          <w:szCs w:val="24"/>
        </w:rPr>
        <w:t>車両</w:t>
      </w:r>
      <w:r>
        <w:rPr>
          <w:rFonts w:hint="eastAsia"/>
          <w:sz w:val="22"/>
          <w:szCs w:val="24"/>
        </w:rPr>
        <w:t>の運行を管理する営業所又は法第33条の規定による処分の原因となった違反行為が行われた営業所において選任している者</w:t>
      </w:r>
    </w:p>
    <w:p w14:paraId="00CB9AB4" w14:textId="5259A641" w:rsidR="004F79ED" w:rsidRDefault="004F79ED" w:rsidP="004F79ED">
      <w:pPr>
        <w:widowControl/>
        <w:tabs>
          <w:tab w:val="left" w:pos="426"/>
          <w:tab w:val="left" w:pos="567"/>
          <w:tab w:val="left" w:pos="993"/>
          <w:tab w:val="left" w:pos="1276"/>
          <w:tab w:val="left" w:pos="1418"/>
        </w:tabs>
        <w:spacing w:line="0" w:lineRule="atLeast"/>
        <w:ind w:left="1540" w:hangingChars="700" w:hanging="1540"/>
        <w:jc w:val="left"/>
        <w:rPr>
          <w:sz w:val="22"/>
          <w:szCs w:val="24"/>
        </w:rPr>
      </w:pPr>
      <w:r>
        <w:rPr>
          <w:rFonts w:hint="eastAsia"/>
          <w:sz w:val="22"/>
          <w:szCs w:val="24"/>
        </w:rPr>
        <w:t xml:space="preserve">　　　　（２）運行管理者として新たに選任した者</w:t>
      </w:r>
    </w:p>
    <w:p w14:paraId="544BE3F4" w14:textId="7FC2DE19" w:rsidR="004F79ED" w:rsidRDefault="004F79ED" w:rsidP="004F79ED">
      <w:pPr>
        <w:widowControl/>
        <w:tabs>
          <w:tab w:val="left" w:pos="426"/>
          <w:tab w:val="left" w:pos="567"/>
          <w:tab w:val="left" w:pos="993"/>
          <w:tab w:val="left" w:pos="1276"/>
          <w:tab w:val="left" w:pos="1418"/>
        </w:tabs>
        <w:spacing w:line="0" w:lineRule="atLeast"/>
        <w:ind w:left="1540" w:hangingChars="700" w:hanging="1540"/>
        <w:jc w:val="left"/>
        <w:rPr>
          <w:rFonts w:hint="eastAsia"/>
          <w:sz w:val="22"/>
          <w:szCs w:val="24"/>
        </w:rPr>
      </w:pPr>
      <w:r>
        <w:rPr>
          <w:rFonts w:hint="eastAsia"/>
          <w:sz w:val="22"/>
          <w:szCs w:val="24"/>
        </w:rPr>
        <w:t xml:space="preserve">　　　　（３）最後に国土交通大臣が認定する講習を受講した日の属する年度の翌年度の末日を経過した者</w:t>
      </w:r>
    </w:p>
    <w:p w14:paraId="6D756694" w14:textId="62B7C6A0" w:rsidR="0000137E" w:rsidRDefault="0000137E" w:rsidP="00FB103F">
      <w:pPr>
        <w:widowControl/>
        <w:tabs>
          <w:tab w:val="left" w:pos="426"/>
          <w:tab w:val="left" w:pos="567"/>
          <w:tab w:val="left" w:pos="993"/>
          <w:tab w:val="left" w:pos="1418"/>
        </w:tabs>
        <w:spacing w:line="0" w:lineRule="atLeast"/>
        <w:ind w:leftChars="90" w:left="992" w:hangingChars="365" w:hanging="803"/>
        <w:jc w:val="left"/>
        <w:rPr>
          <w:sz w:val="22"/>
          <w:szCs w:val="24"/>
        </w:rPr>
      </w:pPr>
      <w:r>
        <w:rPr>
          <w:rFonts w:hint="eastAsia"/>
          <w:sz w:val="22"/>
          <w:szCs w:val="24"/>
        </w:rPr>
        <w:t xml:space="preserve">　　２　</w:t>
      </w:r>
      <w:r w:rsidR="00FB103F">
        <w:rPr>
          <w:rFonts w:hint="eastAsia"/>
          <w:sz w:val="22"/>
          <w:szCs w:val="24"/>
        </w:rPr>
        <w:t xml:space="preserve"> </w:t>
      </w:r>
      <w:r>
        <w:rPr>
          <w:rFonts w:hint="eastAsia"/>
          <w:sz w:val="22"/>
          <w:szCs w:val="24"/>
        </w:rPr>
        <w:t>管理者及び補助者は、日常の職務に必要な次の各号に掲げる事項の知識、技能の習得に努めなければならない。</w:t>
      </w:r>
    </w:p>
    <w:p w14:paraId="27D6A59A" w14:textId="76BDB58B" w:rsidR="0000137E" w:rsidRDefault="0000137E" w:rsidP="0000137E">
      <w:pPr>
        <w:widowControl/>
        <w:tabs>
          <w:tab w:val="left" w:pos="426"/>
          <w:tab w:val="left" w:pos="567"/>
          <w:tab w:val="left" w:pos="993"/>
          <w:tab w:val="left" w:pos="1418"/>
        </w:tabs>
        <w:spacing w:line="0" w:lineRule="atLeast"/>
        <w:ind w:leftChars="219" w:left="1120" w:hangingChars="300" w:hanging="660"/>
        <w:jc w:val="left"/>
        <w:rPr>
          <w:sz w:val="22"/>
          <w:szCs w:val="24"/>
        </w:rPr>
      </w:pPr>
      <w:r>
        <w:rPr>
          <w:rFonts w:hint="eastAsia"/>
          <w:sz w:val="22"/>
          <w:szCs w:val="24"/>
        </w:rPr>
        <w:t xml:space="preserve">　　（１）車両の運転に関すること。</w:t>
      </w:r>
    </w:p>
    <w:p w14:paraId="66EA7E52" w14:textId="3046AAE2" w:rsidR="0000137E" w:rsidRDefault="0000137E" w:rsidP="0000137E">
      <w:pPr>
        <w:widowControl/>
        <w:tabs>
          <w:tab w:val="left" w:pos="426"/>
          <w:tab w:val="left" w:pos="567"/>
          <w:tab w:val="left" w:pos="993"/>
          <w:tab w:val="left" w:pos="1418"/>
        </w:tabs>
        <w:spacing w:line="0" w:lineRule="atLeast"/>
        <w:ind w:leftChars="219" w:left="1120" w:hangingChars="300" w:hanging="660"/>
        <w:jc w:val="left"/>
        <w:rPr>
          <w:sz w:val="22"/>
          <w:szCs w:val="24"/>
        </w:rPr>
      </w:pPr>
      <w:r>
        <w:rPr>
          <w:rFonts w:hint="eastAsia"/>
          <w:sz w:val="22"/>
          <w:szCs w:val="24"/>
        </w:rPr>
        <w:t xml:space="preserve">　　（２）車両の構造・装置及び取扱い等に関すること。</w:t>
      </w:r>
    </w:p>
    <w:p w14:paraId="22166FC1" w14:textId="0CAE0F4A" w:rsidR="0000137E" w:rsidRDefault="0000137E" w:rsidP="0000137E">
      <w:pPr>
        <w:widowControl/>
        <w:tabs>
          <w:tab w:val="left" w:pos="426"/>
          <w:tab w:val="left" w:pos="567"/>
          <w:tab w:val="left" w:pos="993"/>
          <w:tab w:val="left" w:pos="1418"/>
        </w:tabs>
        <w:spacing w:line="0" w:lineRule="atLeast"/>
        <w:ind w:leftChars="219" w:left="1120" w:hangingChars="300" w:hanging="660"/>
        <w:jc w:val="left"/>
        <w:rPr>
          <w:sz w:val="22"/>
          <w:szCs w:val="24"/>
        </w:rPr>
      </w:pPr>
      <w:r>
        <w:rPr>
          <w:rFonts w:hint="eastAsia"/>
          <w:sz w:val="22"/>
          <w:szCs w:val="24"/>
        </w:rPr>
        <w:t xml:space="preserve">　　（３）貨物の積載及び固縛方法等に関すること。</w:t>
      </w:r>
    </w:p>
    <w:p w14:paraId="0C8D3412" w14:textId="2BBBF3E8" w:rsidR="0000137E" w:rsidRDefault="0000137E" w:rsidP="0000137E">
      <w:pPr>
        <w:widowControl/>
        <w:tabs>
          <w:tab w:val="left" w:pos="426"/>
          <w:tab w:val="left" w:pos="567"/>
          <w:tab w:val="left" w:pos="1418"/>
        </w:tabs>
        <w:spacing w:line="0" w:lineRule="atLeast"/>
        <w:ind w:leftChars="219" w:left="1560" w:hangingChars="500" w:hanging="1100"/>
        <w:jc w:val="left"/>
        <w:rPr>
          <w:sz w:val="22"/>
          <w:szCs w:val="24"/>
        </w:rPr>
      </w:pPr>
      <w:r>
        <w:rPr>
          <w:rFonts w:hint="eastAsia"/>
          <w:sz w:val="22"/>
          <w:szCs w:val="24"/>
        </w:rPr>
        <w:t xml:space="preserve">　　（４）積載物品の性状、特に、危険・有害物の物理・化学的性状及び取扱い等に関すること。</w:t>
      </w:r>
    </w:p>
    <w:p w14:paraId="6488E38B" w14:textId="58941F70" w:rsidR="0000137E" w:rsidRDefault="0000137E" w:rsidP="0000137E">
      <w:pPr>
        <w:widowControl/>
        <w:tabs>
          <w:tab w:val="left" w:pos="426"/>
          <w:tab w:val="left" w:pos="567"/>
          <w:tab w:val="left" w:pos="1418"/>
        </w:tabs>
        <w:spacing w:line="0" w:lineRule="atLeast"/>
        <w:ind w:leftChars="219" w:left="1560" w:hangingChars="500" w:hanging="1100"/>
        <w:jc w:val="left"/>
        <w:rPr>
          <w:sz w:val="22"/>
          <w:szCs w:val="24"/>
        </w:rPr>
      </w:pPr>
      <w:r>
        <w:rPr>
          <w:rFonts w:hint="eastAsia"/>
          <w:sz w:val="22"/>
          <w:szCs w:val="24"/>
        </w:rPr>
        <w:t xml:space="preserve">　　（５）運転者の健康管理に関すること。</w:t>
      </w:r>
    </w:p>
    <w:p w14:paraId="4586EA66" w14:textId="6ED38803" w:rsidR="0000137E" w:rsidRDefault="0000137E" w:rsidP="0000137E">
      <w:pPr>
        <w:widowControl/>
        <w:tabs>
          <w:tab w:val="left" w:pos="426"/>
          <w:tab w:val="left" w:pos="567"/>
          <w:tab w:val="left" w:pos="1418"/>
        </w:tabs>
        <w:spacing w:line="0" w:lineRule="atLeast"/>
        <w:ind w:leftChars="219" w:left="1560" w:hangingChars="500" w:hanging="1100"/>
        <w:jc w:val="left"/>
        <w:rPr>
          <w:sz w:val="22"/>
          <w:szCs w:val="24"/>
        </w:rPr>
      </w:pPr>
      <w:r>
        <w:rPr>
          <w:rFonts w:hint="eastAsia"/>
          <w:sz w:val="22"/>
          <w:szCs w:val="24"/>
        </w:rPr>
        <w:t xml:space="preserve">　　（６）事故の場合の応急救助、二次事故の防止措置に関すること。</w:t>
      </w:r>
    </w:p>
    <w:p w14:paraId="4415D1DA" w14:textId="5BDD3C73" w:rsidR="0000137E" w:rsidRDefault="0000137E" w:rsidP="0000137E">
      <w:pPr>
        <w:widowControl/>
        <w:tabs>
          <w:tab w:val="left" w:pos="426"/>
          <w:tab w:val="left" w:pos="567"/>
          <w:tab w:val="left" w:pos="1418"/>
        </w:tabs>
        <w:spacing w:line="0" w:lineRule="atLeast"/>
        <w:ind w:leftChars="219" w:left="1560" w:hangingChars="500" w:hanging="1100"/>
        <w:jc w:val="left"/>
        <w:rPr>
          <w:sz w:val="22"/>
          <w:szCs w:val="24"/>
        </w:rPr>
      </w:pPr>
      <w:r>
        <w:rPr>
          <w:rFonts w:hint="eastAsia"/>
          <w:sz w:val="22"/>
          <w:szCs w:val="24"/>
        </w:rPr>
        <w:t xml:space="preserve">　　（７）道路の構造及び簡単な地質、地盤の強度に関すること。</w:t>
      </w:r>
    </w:p>
    <w:p w14:paraId="5164E4B0" w14:textId="208040E5" w:rsidR="0000137E" w:rsidRDefault="0000137E" w:rsidP="0000137E">
      <w:pPr>
        <w:widowControl/>
        <w:tabs>
          <w:tab w:val="left" w:pos="426"/>
          <w:tab w:val="left" w:pos="567"/>
          <w:tab w:val="left" w:pos="1418"/>
        </w:tabs>
        <w:spacing w:line="0" w:lineRule="atLeast"/>
        <w:ind w:leftChars="219" w:left="1560" w:hangingChars="500" w:hanging="1100"/>
        <w:jc w:val="left"/>
        <w:rPr>
          <w:sz w:val="22"/>
          <w:szCs w:val="24"/>
        </w:rPr>
      </w:pPr>
      <w:r>
        <w:rPr>
          <w:rFonts w:hint="eastAsia"/>
          <w:sz w:val="22"/>
          <w:szCs w:val="24"/>
        </w:rPr>
        <w:t xml:space="preserve">　　（８）運行計画作成の知識、技能に関すること。</w:t>
      </w:r>
    </w:p>
    <w:p w14:paraId="73465D8A" w14:textId="452FD100" w:rsidR="0000137E" w:rsidRDefault="0000137E" w:rsidP="0000137E">
      <w:pPr>
        <w:widowControl/>
        <w:tabs>
          <w:tab w:val="left" w:pos="426"/>
          <w:tab w:val="left" w:pos="567"/>
          <w:tab w:val="left" w:pos="1418"/>
        </w:tabs>
        <w:spacing w:line="0" w:lineRule="atLeast"/>
        <w:ind w:leftChars="219" w:left="1560" w:hangingChars="500" w:hanging="1100"/>
        <w:jc w:val="left"/>
        <w:rPr>
          <w:sz w:val="22"/>
          <w:szCs w:val="24"/>
        </w:rPr>
      </w:pPr>
      <w:r>
        <w:rPr>
          <w:rFonts w:hint="eastAsia"/>
          <w:sz w:val="22"/>
          <w:szCs w:val="24"/>
        </w:rPr>
        <w:t xml:space="preserve">　　（９）気象情報に関すること。</w:t>
      </w:r>
    </w:p>
    <w:p w14:paraId="5671C963" w14:textId="51313696" w:rsidR="0000137E" w:rsidRDefault="0000137E" w:rsidP="0000137E">
      <w:pPr>
        <w:widowControl/>
        <w:tabs>
          <w:tab w:val="left" w:pos="426"/>
          <w:tab w:val="left" w:pos="567"/>
          <w:tab w:val="left" w:pos="1418"/>
        </w:tabs>
        <w:spacing w:line="0" w:lineRule="atLeast"/>
        <w:ind w:leftChars="219" w:left="1560" w:hangingChars="500" w:hanging="1100"/>
        <w:jc w:val="left"/>
        <w:rPr>
          <w:sz w:val="22"/>
          <w:szCs w:val="24"/>
        </w:rPr>
      </w:pPr>
      <w:r>
        <w:rPr>
          <w:rFonts w:hint="eastAsia"/>
          <w:sz w:val="22"/>
          <w:szCs w:val="24"/>
        </w:rPr>
        <w:t xml:space="preserve">　　（10）非常信号用具、消火器等車両の</w:t>
      </w:r>
      <w:r w:rsidR="00BE0C9B">
        <w:rPr>
          <w:rFonts w:hint="eastAsia"/>
          <w:sz w:val="22"/>
          <w:szCs w:val="24"/>
        </w:rPr>
        <w:t>備</w:t>
      </w:r>
      <w:r w:rsidR="009E0391">
        <w:rPr>
          <w:rFonts w:hint="eastAsia"/>
          <w:sz w:val="22"/>
          <w:szCs w:val="24"/>
        </w:rPr>
        <w:t>え</w:t>
      </w:r>
      <w:r w:rsidR="00BE0C9B">
        <w:rPr>
          <w:rFonts w:hint="eastAsia"/>
          <w:sz w:val="22"/>
          <w:szCs w:val="24"/>
        </w:rPr>
        <w:t>付け</w:t>
      </w:r>
      <w:r>
        <w:rPr>
          <w:rFonts w:hint="eastAsia"/>
          <w:sz w:val="22"/>
          <w:szCs w:val="24"/>
        </w:rPr>
        <w:t>器具の取扱いに関すること。</w:t>
      </w:r>
    </w:p>
    <w:p w14:paraId="084883E5" w14:textId="44461D8E" w:rsidR="0000137E" w:rsidRDefault="0000137E" w:rsidP="0000137E">
      <w:pPr>
        <w:widowControl/>
        <w:tabs>
          <w:tab w:val="left" w:pos="426"/>
          <w:tab w:val="left" w:pos="567"/>
          <w:tab w:val="left" w:pos="1418"/>
        </w:tabs>
        <w:spacing w:line="0" w:lineRule="atLeast"/>
        <w:ind w:leftChars="219" w:left="1560" w:hangingChars="500" w:hanging="1100"/>
        <w:jc w:val="left"/>
        <w:rPr>
          <w:sz w:val="22"/>
          <w:szCs w:val="24"/>
        </w:rPr>
      </w:pPr>
      <w:r>
        <w:rPr>
          <w:rFonts w:hint="eastAsia"/>
          <w:sz w:val="22"/>
          <w:szCs w:val="24"/>
        </w:rPr>
        <w:t xml:space="preserve">　　（11）運転者の運転適性診断に関すること。</w:t>
      </w:r>
    </w:p>
    <w:p w14:paraId="50E8A255" w14:textId="45B8A4A0" w:rsidR="0000137E" w:rsidRDefault="0000137E" w:rsidP="0000137E">
      <w:pPr>
        <w:widowControl/>
        <w:tabs>
          <w:tab w:val="left" w:pos="426"/>
          <w:tab w:val="left" w:pos="567"/>
          <w:tab w:val="left" w:pos="1418"/>
        </w:tabs>
        <w:spacing w:line="0" w:lineRule="atLeast"/>
        <w:ind w:leftChars="219" w:left="1560" w:hangingChars="500" w:hanging="1100"/>
        <w:jc w:val="left"/>
        <w:rPr>
          <w:sz w:val="22"/>
          <w:szCs w:val="24"/>
        </w:rPr>
      </w:pPr>
      <w:r>
        <w:rPr>
          <w:rFonts w:hint="eastAsia"/>
          <w:sz w:val="22"/>
          <w:szCs w:val="24"/>
        </w:rPr>
        <w:lastRenderedPageBreak/>
        <w:t xml:space="preserve">　　（12）道路交通関係の法令に関すること。</w:t>
      </w:r>
    </w:p>
    <w:p w14:paraId="57907B12" w14:textId="63F83C19" w:rsidR="0000137E" w:rsidRDefault="0000137E" w:rsidP="0000137E">
      <w:pPr>
        <w:widowControl/>
        <w:tabs>
          <w:tab w:val="left" w:pos="426"/>
          <w:tab w:val="left" w:pos="567"/>
          <w:tab w:val="left" w:pos="1418"/>
        </w:tabs>
        <w:spacing w:line="0" w:lineRule="atLeast"/>
        <w:ind w:leftChars="219" w:left="1560" w:hangingChars="500" w:hanging="1100"/>
        <w:jc w:val="left"/>
        <w:rPr>
          <w:sz w:val="22"/>
          <w:szCs w:val="24"/>
        </w:rPr>
      </w:pPr>
      <w:r>
        <w:rPr>
          <w:rFonts w:hint="eastAsia"/>
          <w:sz w:val="22"/>
          <w:szCs w:val="24"/>
        </w:rPr>
        <w:t xml:space="preserve">　　（13）自動車損害賠償責任保険に関すること。</w:t>
      </w:r>
    </w:p>
    <w:p w14:paraId="45266CA4" w14:textId="35251A14" w:rsidR="0000137E" w:rsidRDefault="0000137E" w:rsidP="0000137E">
      <w:pPr>
        <w:widowControl/>
        <w:tabs>
          <w:tab w:val="left" w:pos="426"/>
          <w:tab w:val="left" w:pos="567"/>
          <w:tab w:val="left" w:pos="1418"/>
        </w:tabs>
        <w:spacing w:line="0" w:lineRule="atLeast"/>
        <w:ind w:leftChars="219" w:left="1560" w:hangingChars="500" w:hanging="1100"/>
        <w:jc w:val="left"/>
        <w:rPr>
          <w:sz w:val="22"/>
          <w:szCs w:val="24"/>
        </w:rPr>
      </w:pPr>
      <w:r>
        <w:rPr>
          <w:rFonts w:hint="eastAsia"/>
          <w:sz w:val="22"/>
          <w:szCs w:val="24"/>
        </w:rPr>
        <w:t xml:space="preserve">　　（14）その他必要な知識（関係法令等）</w:t>
      </w:r>
    </w:p>
    <w:p w14:paraId="753AB42B" w14:textId="443A3332" w:rsidR="0000137E" w:rsidRDefault="0000137E" w:rsidP="00A64104">
      <w:pPr>
        <w:widowControl/>
        <w:jc w:val="left"/>
        <w:rPr>
          <w:sz w:val="22"/>
          <w:szCs w:val="24"/>
        </w:rPr>
      </w:pPr>
    </w:p>
    <w:p w14:paraId="63F86752" w14:textId="332096AE" w:rsidR="0000137E" w:rsidRDefault="0000137E" w:rsidP="00FB103F">
      <w:pPr>
        <w:widowControl/>
        <w:tabs>
          <w:tab w:val="left" w:pos="426"/>
          <w:tab w:val="left" w:pos="567"/>
          <w:tab w:val="left" w:pos="1418"/>
        </w:tabs>
        <w:spacing w:line="0" w:lineRule="atLeast"/>
        <w:ind w:left="1100" w:hangingChars="500" w:hanging="1100"/>
        <w:jc w:val="left"/>
        <w:rPr>
          <w:sz w:val="22"/>
          <w:szCs w:val="24"/>
        </w:rPr>
      </w:pPr>
      <w:r>
        <w:rPr>
          <w:rFonts w:hint="eastAsia"/>
          <w:sz w:val="22"/>
          <w:szCs w:val="24"/>
        </w:rPr>
        <w:t>（危険物</w:t>
      </w:r>
      <w:r w:rsidR="009E0391">
        <w:rPr>
          <w:rFonts w:hint="eastAsia"/>
          <w:sz w:val="22"/>
          <w:szCs w:val="24"/>
        </w:rPr>
        <w:t>等</w:t>
      </w:r>
      <w:r>
        <w:rPr>
          <w:rFonts w:hint="eastAsia"/>
          <w:sz w:val="22"/>
          <w:szCs w:val="24"/>
        </w:rPr>
        <w:t>の輸送上の措置）</w:t>
      </w:r>
    </w:p>
    <w:p w14:paraId="5D63ACDE" w14:textId="516B8D3D" w:rsidR="0000137E" w:rsidRDefault="0000137E" w:rsidP="005E755A">
      <w:pPr>
        <w:widowControl/>
        <w:tabs>
          <w:tab w:val="left" w:pos="426"/>
          <w:tab w:val="left" w:pos="567"/>
          <w:tab w:val="left" w:pos="1418"/>
        </w:tabs>
        <w:spacing w:line="0" w:lineRule="atLeast"/>
        <w:ind w:left="992" w:hangingChars="451" w:hanging="992"/>
        <w:jc w:val="left"/>
        <w:rPr>
          <w:sz w:val="22"/>
          <w:szCs w:val="24"/>
        </w:rPr>
      </w:pPr>
      <w:r>
        <w:rPr>
          <w:rFonts w:hint="eastAsia"/>
          <w:sz w:val="22"/>
          <w:szCs w:val="24"/>
        </w:rPr>
        <w:t>第28条　　管理者は、輸送貨物が危険・有害物、放射性物質等である場合には、関係法令等によるほか、次の各号により事故防止の措置を講ずるものとする。</w:t>
      </w:r>
    </w:p>
    <w:p w14:paraId="261644DD" w14:textId="5C80C614" w:rsidR="0000137E" w:rsidRDefault="0000137E" w:rsidP="0000137E">
      <w:pPr>
        <w:widowControl/>
        <w:tabs>
          <w:tab w:val="left" w:pos="426"/>
          <w:tab w:val="left" w:pos="567"/>
          <w:tab w:val="left" w:pos="1418"/>
        </w:tabs>
        <w:spacing w:line="0" w:lineRule="atLeast"/>
        <w:ind w:leftChars="219" w:left="1560" w:hangingChars="500" w:hanging="1100"/>
        <w:jc w:val="left"/>
        <w:rPr>
          <w:sz w:val="22"/>
          <w:szCs w:val="24"/>
        </w:rPr>
      </w:pPr>
      <w:r>
        <w:rPr>
          <w:rFonts w:hint="eastAsia"/>
          <w:sz w:val="22"/>
          <w:szCs w:val="24"/>
        </w:rPr>
        <w:t xml:space="preserve">　　（１）乗務員は危険物</w:t>
      </w:r>
      <w:r w:rsidR="0001518F">
        <w:rPr>
          <w:rFonts w:hint="eastAsia"/>
          <w:sz w:val="22"/>
          <w:szCs w:val="24"/>
        </w:rPr>
        <w:t>等</w:t>
      </w:r>
      <w:r>
        <w:rPr>
          <w:rFonts w:hint="eastAsia"/>
          <w:sz w:val="22"/>
          <w:szCs w:val="24"/>
        </w:rPr>
        <w:t>の取扱いの資格のある者のうちから割当て、出発前に経路、積載量、積載方法及び運行速度等</w:t>
      </w:r>
      <w:r w:rsidR="002E60BE">
        <w:rPr>
          <w:rFonts w:hint="eastAsia"/>
          <w:sz w:val="22"/>
          <w:szCs w:val="24"/>
        </w:rPr>
        <w:t>について安全運行を考慮のうえ注意を与え、当該積載物の取扱い方法等を記載した書類がある場合にはこれを携行させること。</w:t>
      </w:r>
    </w:p>
    <w:p w14:paraId="3C412FDA" w14:textId="5673A6B3" w:rsidR="002E60BE" w:rsidRDefault="002E60BE" w:rsidP="0000137E">
      <w:pPr>
        <w:widowControl/>
        <w:tabs>
          <w:tab w:val="left" w:pos="426"/>
          <w:tab w:val="left" w:pos="567"/>
          <w:tab w:val="left" w:pos="1418"/>
        </w:tabs>
        <w:spacing w:line="0" w:lineRule="atLeast"/>
        <w:ind w:leftChars="219" w:left="1560" w:hangingChars="500" w:hanging="1100"/>
        <w:jc w:val="left"/>
        <w:rPr>
          <w:sz w:val="22"/>
          <w:szCs w:val="24"/>
        </w:rPr>
      </w:pPr>
      <w:r>
        <w:rPr>
          <w:rFonts w:hint="eastAsia"/>
          <w:sz w:val="22"/>
          <w:szCs w:val="24"/>
        </w:rPr>
        <w:t xml:space="preserve">　　（２）配車に当たっては整備管理者に連絡をとり、車両構造が道路運送車両の保安基準等の</w:t>
      </w:r>
      <w:r w:rsidR="00A3124A">
        <w:rPr>
          <w:rFonts w:hint="eastAsia"/>
          <w:sz w:val="22"/>
          <w:szCs w:val="24"/>
        </w:rPr>
        <w:t>規定</w:t>
      </w:r>
      <w:r>
        <w:rPr>
          <w:rFonts w:hint="eastAsia"/>
          <w:sz w:val="22"/>
          <w:szCs w:val="24"/>
        </w:rPr>
        <w:t>に適合しているか否かを確認するほか、輸送上の危険防止の措置を講ずること。</w:t>
      </w:r>
    </w:p>
    <w:p w14:paraId="274E593F" w14:textId="03C29B3C" w:rsidR="002E60BE" w:rsidRDefault="002E60BE" w:rsidP="0000137E">
      <w:pPr>
        <w:widowControl/>
        <w:tabs>
          <w:tab w:val="left" w:pos="426"/>
          <w:tab w:val="left" w:pos="567"/>
          <w:tab w:val="left" w:pos="1418"/>
        </w:tabs>
        <w:spacing w:line="0" w:lineRule="atLeast"/>
        <w:ind w:leftChars="219" w:left="1560" w:hangingChars="500" w:hanging="1100"/>
        <w:jc w:val="left"/>
        <w:rPr>
          <w:sz w:val="22"/>
          <w:szCs w:val="24"/>
        </w:rPr>
      </w:pPr>
    </w:p>
    <w:p w14:paraId="5BC9FC00" w14:textId="0C69364D" w:rsidR="002E60BE" w:rsidRDefault="002E60BE" w:rsidP="00FB103F">
      <w:pPr>
        <w:widowControl/>
        <w:tabs>
          <w:tab w:val="left" w:pos="426"/>
          <w:tab w:val="left" w:pos="567"/>
          <w:tab w:val="left" w:pos="1418"/>
        </w:tabs>
        <w:spacing w:line="0" w:lineRule="atLeast"/>
        <w:ind w:left="1100" w:hangingChars="500" w:hanging="1100"/>
        <w:jc w:val="left"/>
        <w:rPr>
          <w:sz w:val="22"/>
          <w:szCs w:val="24"/>
        </w:rPr>
      </w:pPr>
      <w:r>
        <w:rPr>
          <w:rFonts w:hint="eastAsia"/>
          <w:sz w:val="22"/>
          <w:szCs w:val="24"/>
        </w:rPr>
        <w:t>（保安基準緩和車</w:t>
      </w:r>
      <w:r w:rsidR="0001518F">
        <w:rPr>
          <w:rFonts w:hint="eastAsia"/>
          <w:sz w:val="22"/>
          <w:szCs w:val="24"/>
        </w:rPr>
        <w:t>両</w:t>
      </w:r>
      <w:r>
        <w:rPr>
          <w:rFonts w:hint="eastAsia"/>
          <w:sz w:val="22"/>
          <w:szCs w:val="24"/>
        </w:rPr>
        <w:t>等の運行上の措置）</w:t>
      </w:r>
    </w:p>
    <w:p w14:paraId="7783E0E1" w14:textId="1EB38F64" w:rsidR="002E60BE" w:rsidRDefault="002E60BE" w:rsidP="00FB103F">
      <w:pPr>
        <w:widowControl/>
        <w:tabs>
          <w:tab w:val="left" w:pos="426"/>
          <w:tab w:val="left" w:pos="567"/>
          <w:tab w:val="left" w:pos="1276"/>
          <w:tab w:val="left" w:pos="1418"/>
        </w:tabs>
        <w:spacing w:line="0" w:lineRule="atLeast"/>
        <w:ind w:left="990" w:hangingChars="450" w:hanging="990"/>
        <w:jc w:val="left"/>
        <w:rPr>
          <w:sz w:val="22"/>
          <w:szCs w:val="24"/>
        </w:rPr>
      </w:pPr>
      <w:r>
        <w:rPr>
          <w:rFonts w:hint="eastAsia"/>
          <w:sz w:val="22"/>
          <w:szCs w:val="24"/>
        </w:rPr>
        <w:t>第29条　　管理者は、保安基準緩和認定車両及び制限外積載許可車両の運行については、次の各号に掲げる事項について措置を行うものとする。</w:t>
      </w:r>
    </w:p>
    <w:p w14:paraId="6990ACC4" w14:textId="7C483291" w:rsidR="002E60BE" w:rsidRDefault="002E60BE" w:rsidP="006D09FF">
      <w:pPr>
        <w:widowControl/>
        <w:tabs>
          <w:tab w:val="left" w:pos="426"/>
          <w:tab w:val="left" w:pos="567"/>
          <w:tab w:val="left" w:pos="1276"/>
        </w:tabs>
        <w:spacing w:line="0" w:lineRule="atLeast"/>
        <w:ind w:leftChars="219" w:left="1560" w:hangingChars="500" w:hanging="1100"/>
        <w:jc w:val="left"/>
        <w:rPr>
          <w:sz w:val="22"/>
          <w:szCs w:val="24"/>
        </w:rPr>
      </w:pPr>
      <w:r>
        <w:rPr>
          <w:rFonts w:hint="eastAsia"/>
          <w:sz w:val="22"/>
          <w:szCs w:val="24"/>
        </w:rPr>
        <w:t xml:space="preserve">　　（１）運行に際しては、必要に応じて関係官公庁の許可等を受けるとともに運行に際して条件が付されている場合は、これを遵守するよう指示すること。</w:t>
      </w:r>
    </w:p>
    <w:p w14:paraId="09A8F228" w14:textId="7542A776" w:rsidR="002E60BE" w:rsidRDefault="002E60BE" w:rsidP="006D09FF">
      <w:pPr>
        <w:widowControl/>
        <w:tabs>
          <w:tab w:val="left" w:pos="426"/>
          <w:tab w:val="left" w:pos="567"/>
          <w:tab w:val="left" w:pos="1701"/>
        </w:tabs>
        <w:spacing w:line="0" w:lineRule="atLeast"/>
        <w:ind w:leftChars="219" w:left="1560" w:hangingChars="500" w:hanging="1100"/>
        <w:jc w:val="left"/>
        <w:rPr>
          <w:sz w:val="22"/>
          <w:szCs w:val="24"/>
        </w:rPr>
      </w:pPr>
      <w:r>
        <w:rPr>
          <w:rFonts w:hint="eastAsia"/>
          <w:sz w:val="22"/>
          <w:szCs w:val="24"/>
        </w:rPr>
        <w:t xml:space="preserve">　　（２）前号の許可を受けた車両を運行する場合は、当該許可証を運転者に携行させるとともに、運行経路、運行時間、速度制限等を指示すること。</w:t>
      </w:r>
    </w:p>
    <w:p w14:paraId="191F5E6B" w14:textId="70AFF690" w:rsidR="002E60BE" w:rsidRDefault="002E60BE" w:rsidP="006D09FF">
      <w:pPr>
        <w:widowControl/>
        <w:tabs>
          <w:tab w:val="left" w:pos="426"/>
          <w:tab w:val="left" w:pos="567"/>
          <w:tab w:val="left" w:pos="1560"/>
        </w:tabs>
        <w:spacing w:line="0" w:lineRule="atLeast"/>
        <w:ind w:leftChars="219" w:left="1560" w:hangingChars="500" w:hanging="1100"/>
        <w:jc w:val="left"/>
        <w:rPr>
          <w:sz w:val="22"/>
          <w:szCs w:val="24"/>
        </w:rPr>
      </w:pPr>
      <w:r>
        <w:rPr>
          <w:rFonts w:hint="eastAsia"/>
          <w:sz w:val="22"/>
          <w:szCs w:val="24"/>
        </w:rPr>
        <w:t xml:space="preserve">　　（３）運行経路にあるトンネル、橋、ガード等の構造及び重量、高さの限度等を事前に調査し、安全運行に関する措置を講ずるとともに、これを指示すること。</w:t>
      </w:r>
    </w:p>
    <w:p w14:paraId="2992EFD2" w14:textId="16263800" w:rsidR="002E60BE" w:rsidRDefault="002E60BE" w:rsidP="002E60BE">
      <w:pPr>
        <w:widowControl/>
        <w:tabs>
          <w:tab w:val="left" w:pos="426"/>
          <w:tab w:val="left" w:pos="567"/>
          <w:tab w:val="left" w:pos="1418"/>
        </w:tabs>
        <w:spacing w:line="0" w:lineRule="atLeast"/>
        <w:ind w:leftChars="219" w:left="1450" w:hangingChars="450" w:hanging="990"/>
        <w:jc w:val="left"/>
        <w:rPr>
          <w:sz w:val="22"/>
          <w:szCs w:val="24"/>
        </w:rPr>
      </w:pPr>
    </w:p>
    <w:p w14:paraId="533F179D" w14:textId="77777777" w:rsidR="00C5281D" w:rsidRDefault="00C5281D" w:rsidP="002E60BE">
      <w:pPr>
        <w:widowControl/>
        <w:tabs>
          <w:tab w:val="left" w:pos="426"/>
          <w:tab w:val="left" w:pos="567"/>
          <w:tab w:val="left" w:pos="1418"/>
        </w:tabs>
        <w:spacing w:line="0" w:lineRule="atLeast"/>
        <w:ind w:leftChars="219" w:left="1450" w:hangingChars="450" w:hanging="990"/>
        <w:jc w:val="left"/>
        <w:rPr>
          <w:sz w:val="22"/>
          <w:szCs w:val="24"/>
        </w:rPr>
      </w:pPr>
    </w:p>
    <w:p w14:paraId="1CA10616" w14:textId="359BB40B" w:rsidR="00BD1EE4" w:rsidRPr="004A1974" w:rsidRDefault="00BD1EE4" w:rsidP="00BD1EE4">
      <w:pPr>
        <w:widowControl/>
        <w:spacing w:line="0" w:lineRule="atLeast"/>
        <w:ind w:left="1120" w:hangingChars="400" w:hanging="1120"/>
        <w:jc w:val="center"/>
        <w:rPr>
          <w:sz w:val="28"/>
          <w:szCs w:val="32"/>
        </w:rPr>
      </w:pPr>
      <w:r w:rsidRPr="004A1974">
        <w:rPr>
          <w:rFonts w:hint="eastAsia"/>
          <w:sz w:val="28"/>
          <w:szCs w:val="32"/>
        </w:rPr>
        <w:t>第</w:t>
      </w:r>
      <w:r>
        <w:rPr>
          <w:rFonts w:hint="eastAsia"/>
          <w:sz w:val="28"/>
          <w:szCs w:val="32"/>
        </w:rPr>
        <w:t>４</w:t>
      </w:r>
      <w:r w:rsidRPr="004A1974">
        <w:rPr>
          <w:rFonts w:hint="eastAsia"/>
          <w:sz w:val="28"/>
          <w:szCs w:val="32"/>
        </w:rPr>
        <w:t xml:space="preserve">章　</w:t>
      </w:r>
      <w:r>
        <w:rPr>
          <w:rFonts w:hint="eastAsia"/>
          <w:sz w:val="28"/>
          <w:szCs w:val="32"/>
        </w:rPr>
        <w:t>附則</w:t>
      </w:r>
    </w:p>
    <w:p w14:paraId="0AA9A23C" w14:textId="28C18EF2" w:rsidR="002E60BE" w:rsidRDefault="002E60BE" w:rsidP="002E60BE">
      <w:pPr>
        <w:widowControl/>
        <w:tabs>
          <w:tab w:val="left" w:pos="426"/>
          <w:tab w:val="left" w:pos="567"/>
          <w:tab w:val="left" w:pos="1418"/>
        </w:tabs>
        <w:spacing w:line="0" w:lineRule="atLeast"/>
        <w:ind w:leftChars="219" w:left="1450" w:hangingChars="450" w:hanging="990"/>
        <w:jc w:val="left"/>
        <w:rPr>
          <w:sz w:val="22"/>
          <w:szCs w:val="24"/>
        </w:rPr>
      </w:pPr>
    </w:p>
    <w:p w14:paraId="2495A7C4" w14:textId="2BDD591A" w:rsidR="002E60BE" w:rsidRDefault="002E60BE" w:rsidP="002E60BE">
      <w:pPr>
        <w:widowControl/>
        <w:tabs>
          <w:tab w:val="left" w:pos="426"/>
          <w:tab w:val="left" w:pos="567"/>
          <w:tab w:val="left" w:pos="1418"/>
        </w:tabs>
        <w:spacing w:line="0" w:lineRule="atLeast"/>
        <w:ind w:leftChars="219" w:left="1450" w:hangingChars="450" w:hanging="990"/>
        <w:jc w:val="left"/>
        <w:rPr>
          <w:sz w:val="22"/>
          <w:szCs w:val="24"/>
        </w:rPr>
      </w:pPr>
      <w:r>
        <w:rPr>
          <w:rFonts w:hint="eastAsia"/>
          <w:sz w:val="22"/>
          <w:szCs w:val="24"/>
        </w:rPr>
        <w:t>附則（令和　　　年　　　月　　　日）</w:t>
      </w:r>
    </w:p>
    <w:p w14:paraId="729D6ABD" w14:textId="75216E27" w:rsidR="002E60BE" w:rsidRDefault="002E60BE" w:rsidP="002E60BE">
      <w:pPr>
        <w:widowControl/>
        <w:tabs>
          <w:tab w:val="left" w:pos="426"/>
          <w:tab w:val="left" w:pos="567"/>
          <w:tab w:val="left" w:pos="1418"/>
        </w:tabs>
        <w:spacing w:line="0" w:lineRule="atLeast"/>
        <w:ind w:leftChars="219" w:left="1450" w:hangingChars="450" w:hanging="990"/>
        <w:jc w:val="left"/>
        <w:rPr>
          <w:sz w:val="22"/>
          <w:szCs w:val="24"/>
        </w:rPr>
      </w:pPr>
      <w:r>
        <w:rPr>
          <w:rFonts w:hint="eastAsia"/>
          <w:sz w:val="22"/>
          <w:szCs w:val="24"/>
        </w:rPr>
        <w:t xml:space="preserve">　　　　この規定は、令和　　　年　　　月　　　日から実施する。</w:t>
      </w:r>
    </w:p>
    <w:p w14:paraId="1E8BCD19" w14:textId="53FE3EF4" w:rsidR="002E60BE" w:rsidRDefault="002E60BE">
      <w:pPr>
        <w:widowControl/>
        <w:jc w:val="left"/>
        <w:rPr>
          <w:sz w:val="22"/>
          <w:szCs w:val="24"/>
        </w:rPr>
      </w:pPr>
    </w:p>
    <w:sectPr w:rsidR="002E60BE" w:rsidSect="004663EE">
      <w:footerReference w:type="default" r:id="rId7"/>
      <w:pgSz w:w="11906" w:h="16838" w:code="9"/>
      <w:pgMar w:top="1134" w:right="1134" w:bottom="1134" w:left="1134"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28F76" w14:textId="77777777" w:rsidR="00A9172F" w:rsidRDefault="00A9172F" w:rsidP="00A9172F">
      <w:r>
        <w:separator/>
      </w:r>
    </w:p>
  </w:endnote>
  <w:endnote w:type="continuationSeparator" w:id="0">
    <w:p w14:paraId="60743E38" w14:textId="77777777" w:rsidR="00A9172F" w:rsidRDefault="00A9172F" w:rsidP="00A91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3815"/>
      <w:docPartObj>
        <w:docPartGallery w:val="Page Numbers (Bottom of Page)"/>
        <w:docPartUnique/>
      </w:docPartObj>
    </w:sdtPr>
    <w:sdtEndPr/>
    <w:sdtContent>
      <w:p w14:paraId="40334782" w14:textId="7FF753E3" w:rsidR="004663EE" w:rsidRDefault="004663EE">
        <w:pPr>
          <w:pStyle w:val="a5"/>
          <w:jc w:val="center"/>
        </w:pPr>
        <w:r>
          <w:fldChar w:fldCharType="begin"/>
        </w:r>
        <w:r>
          <w:instrText>PAGE   \* MERGEFORMAT</w:instrText>
        </w:r>
        <w:r>
          <w:fldChar w:fldCharType="separate"/>
        </w:r>
        <w:r>
          <w:rPr>
            <w:lang w:val="ja-JP"/>
          </w:rPr>
          <w:t>2</w:t>
        </w:r>
        <w:r>
          <w:fldChar w:fldCharType="end"/>
        </w:r>
      </w:p>
    </w:sdtContent>
  </w:sdt>
  <w:p w14:paraId="16257DF3" w14:textId="77777777" w:rsidR="004663EE" w:rsidRDefault="004663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10878" w14:textId="77777777" w:rsidR="00A9172F" w:rsidRDefault="00A9172F" w:rsidP="00A9172F">
      <w:r>
        <w:separator/>
      </w:r>
    </w:p>
  </w:footnote>
  <w:footnote w:type="continuationSeparator" w:id="0">
    <w:p w14:paraId="3A4E9A98" w14:textId="77777777" w:rsidR="00A9172F" w:rsidRDefault="00A9172F" w:rsidP="00A91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0B6"/>
    <w:rsid w:val="0000137E"/>
    <w:rsid w:val="00002530"/>
    <w:rsid w:val="000053AA"/>
    <w:rsid w:val="00006409"/>
    <w:rsid w:val="0001518F"/>
    <w:rsid w:val="00017665"/>
    <w:rsid w:val="00022772"/>
    <w:rsid w:val="000260C1"/>
    <w:rsid w:val="00033C97"/>
    <w:rsid w:val="0005551C"/>
    <w:rsid w:val="00092705"/>
    <w:rsid w:val="000D1552"/>
    <w:rsid w:val="000E51B8"/>
    <w:rsid w:val="001079BA"/>
    <w:rsid w:val="001215CD"/>
    <w:rsid w:val="00134990"/>
    <w:rsid w:val="00160CB7"/>
    <w:rsid w:val="00170B4A"/>
    <w:rsid w:val="00184F09"/>
    <w:rsid w:val="00192137"/>
    <w:rsid w:val="001C0649"/>
    <w:rsid w:val="001C6CE1"/>
    <w:rsid w:val="001D157B"/>
    <w:rsid w:val="001D4543"/>
    <w:rsid w:val="001F40D0"/>
    <w:rsid w:val="00232606"/>
    <w:rsid w:val="0024321A"/>
    <w:rsid w:val="002538DE"/>
    <w:rsid w:val="002953B1"/>
    <w:rsid w:val="002D249D"/>
    <w:rsid w:val="002E60BE"/>
    <w:rsid w:val="00315BB3"/>
    <w:rsid w:val="00370E8C"/>
    <w:rsid w:val="00374272"/>
    <w:rsid w:val="003B5F8E"/>
    <w:rsid w:val="003C3FEB"/>
    <w:rsid w:val="003E45F7"/>
    <w:rsid w:val="003E795F"/>
    <w:rsid w:val="003F4B1B"/>
    <w:rsid w:val="004130B6"/>
    <w:rsid w:val="00424A66"/>
    <w:rsid w:val="004269EC"/>
    <w:rsid w:val="0043064C"/>
    <w:rsid w:val="00434CA0"/>
    <w:rsid w:val="004663EE"/>
    <w:rsid w:val="0047797D"/>
    <w:rsid w:val="00481AEE"/>
    <w:rsid w:val="004866D7"/>
    <w:rsid w:val="004A1974"/>
    <w:rsid w:val="004C0CD0"/>
    <w:rsid w:val="004E7BEE"/>
    <w:rsid w:val="004F382A"/>
    <w:rsid w:val="004F79ED"/>
    <w:rsid w:val="0052587F"/>
    <w:rsid w:val="0055729A"/>
    <w:rsid w:val="0058757F"/>
    <w:rsid w:val="005B2158"/>
    <w:rsid w:val="005C0C05"/>
    <w:rsid w:val="005C11E4"/>
    <w:rsid w:val="005E755A"/>
    <w:rsid w:val="006048EA"/>
    <w:rsid w:val="00636603"/>
    <w:rsid w:val="00641901"/>
    <w:rsid w:val="00641A87"/>
    <w:rsid w:val="00651D8F"/>
    <w:rsid w:val="00665CB6"/>
    <w:rsid w:val="006D09FF"/>
    <w:rsid w:val="006E1B87"/>
    <w:rsid w:val="007B55FF"/>
    <w:rsid w:val="00816156"/>
    <w:rsid w:val="008244A6"/>
    <w:rsid w:val="0082747D"/>
    <w:rsid w:val="00851267"/>
    <w:rsid w:val="00863B6B"/>
    <w:rsid w:val="008767C1"/>
    <w:rsid w:val="00880865"/>
    <w:rsid w:val="008B3071"/>
    <w:rsid w:val="008B3948"/>
    <w:rsid w:val="008E5BB7"/>
    <w:rsid w:val="008F5D0D"/>
    <w:rsid w:val="00965CA0"/>
    <w:rsid w:val="009747B8"/>
    <w:rsid w:val="00991C36"/>
    <w:rsid w:val="009D26C6"/>
    <w:rsid w:val="009D4588"/>
    <w:rsid w:val="009E0391"/>
    <w:rsid w:val="009E48BC"/>
    <w:rsid w:val="00A028E2"/>
    <w:rsid w:val="00A11829"/>
    <w:rsid w:val="00A1311A"/>
    <w:rsid w:val="00A235C9"/>
    <w:rsid w:val="00A24A6A"/>
    <w:rsid w:val="00A26119"/>
    <w:rsid w:val="00A3124A"/>
    <w:rsid w:val="00A40223"/>
    <w:rsid w:val="00A6244C"/>
    <w:rsid w:val="00A64104"/>
    <w:rsid w:val="00A9172F"/>
    <w:rsid w:val="00AA001F"/>
    <w:rsid w:val="00AD48D0"/>
    <w:rsid w:val="00AE050D"/>
    <w:rsid w:val="00B0682A"/>
    <w:rsid w:val="00B116ED"/>
    <w:rsid w:val="00B34537"/>
    <w:rsid w:val="00B36574"/>
    <w:rsid w:val="00BA6B5E"/>
    <w:rsid w:val="00BD1EE4"/>
    <w:rsid w:val="00BE0C9B"/>
    <w:rsid w:val="00BE6954"/>
    <w:rsid w:val="00C17D37"/>
    <w:rsid w:val="00C270AF"/>
    <w:rsid w:val="00C5281D"/>
    <w:rsid w:val="00C81747"/>
    <w:rsid w:val="00CD543F"/>
    <w:rsid w:val="00CE1AF3"/>
    <w:rsid w:val="00CE6AF9"/>
    <w:rsid w:val="00CF5C0F"/>
    <w:rsid w:val="00D024AB"/>
    <w:rsid w:val="00D2519D"/>
    <w:rsid w:val="00D33F89"/>
    <w:rsid w:val="00D64313"/>
    <w:rsid w:val="00DC60E4"/>
    <w:rsid w:val="00DE07D1"/>
    <w:rsid w:val="00E16D7D"/>
    <w:rsid w:val="00E44A36"/>
    <w:rsid w:val="00E44D1F"/>
    <w:rsid w:val="00E7339E"/>
    <w:rsid w:val="00E76493"/>
    <w:rsid w:val="00ED4224"/>
    <w:rsid w:val="00EF233B"/>
    <w:rsid w:val="00EF2A9F"/>
    <w:rsid w:val="00EF2B7F"/>
    <w:rsid w:val="00F15CEA"/>
    <w:rsid w:val="00F31421"/>
    <w:rsid w:val="00F56EFC"/>
    <w:rsid w:val="00F57DB0"/>
    <w:rsid w:val="00F61158"/>
    <w:rsid w:val="00F64933"/>
    <w:rsid w:val="00F81002"/>
    <w:rsid w:val="00F848F9"/>
    <w:rsid w:val="00FA0E9C"/>
    <w:rsid w:val="00FA70D6"/>
    <w:rsid w:val="00FB103F"/>
    <w:rsid w:val="00FB2E0C"/>
    <w:rsid w:val="00FC5B68"/>
    <w:rsid w:val="00FE574F"/>
    <w:rsid w:val="00FE7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E8CFBF3"/>
  <w15:chartTrackingRefBased/>
  <w15:docId w15:val="{C950AC1E-D137-4FA0-A37D-91FE5C1F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172F"/>
    <w:pPr>
      <w:tabs>
        <w:tab w:val="center" w:pos="4252"/>
        <w:tab w:val="right" w:pos="8504"/>
      </w:tabs>
      <w:snapToGrid w:val="0"/>
    </w:pPr>
  </w:style>
  <w:style w:type="character" w:customStyle="1" w:styleId="a4">
    <w:name w:val="ヘッダー (文字)"/>
    <w:basedOn w:val="a0"/>
    <w:link w:val="a3"/>
    <w:uiPriority w:val="99"/>
    <w:rsid w:val="00A9172F"/>
  </w:style>
  <w:style w:type="paragraph" w:styleId="a5">
    <w:name w:val="footer"/>
    <w:basedOn w:val="a"/>
    <w:link w:val="a6"/>
    <w:uiPriority w:val="99"/>
    <w:unhideWhenUsed/>
    <w:rsid w:val="00A9172F"/>
    <w:pPr>
      <w:tabs>
        <w:tab w:val="center" w:pos="4252"/>
        <w:tab w:val="right" w:pos="8504"/>
      </w:tabs>
      <w:snapToGrid w:val="0"/>
    </w:pPr>
  </w:style>
  <w:style w:type="character" w:customStyle="1" w:styleId="a6">
    <w:name w:val="フッター (文字)"/>
    <w:basedOn w:val="a0"/>
    <w:link w:val="a5"/>
    <w:uiPriority w:val="99"/>
    <w:rsid w:val="00A91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CC26A-AE8E-4291-A4A0-E52B7DAB9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3509</TotalTime>
  <Pages>13</Pages>
  <Words>1669</Words>
  <Characters>9517</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砂川　早姫</cp:lastModifiedBy>
  <cp:revision>66</cp:revision>
  <cp:lastPrinted>2023-03-31T06:53:00Z</cp:lastPrinted>
  <dcterms:created xsi:type="dcterms:W3CDTF">2022-12-06T01:29:00Z</dcterms:created>
  <dcterms:modified xsi:type="dcterms:W3CDTF">2023-03-31T06:55:00Z</dcterms:modified>
</cp:coreProperties>
</file>